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xmlns:wp14="http://schemas.microsoft.com/office/word/2010/wordml" w:rsidR="008838A3" w:rsidRDefault="00903E17" w14:paraId="1B03A6DF" wp14:textId="77777777">
      <w:pPr>
        <w:pStyle w:val="Title"/>
        <w:ind w:left="0"/>
        <w:rPr>
          <w:rFonts w:ascii="Arial Black" w:hAnsi="Arial Black" w:eastAsia="Arial Black" w:cs="Arial Black"/>
          <w:sz w:val="48"/>
          <w:szCs w:val="48"/>
        </w:rPr>
      </w:pPr>
      <w:r>
        <w:rPr>
          <w:noProof/>
        </w:rPr>
        <mc:AlternateContent>
          <mc:Choice Requires="wpg">
            <w:drawing>
              <wp:anchor xmlns:wp14="http://schemas.microsoft.com/office/word/2010/wordprocessingDrawing" distT="0" distB="0" distL="0" distR="0" simplePos="0" relativeHeight="251658240" behindDoc="1" locked="0" layoutInCell="1" hidden="0" allowOverlap="1" wp14:anchorId="2E4C6D4F" wp14:editId="7777777">
                <wp:simplePos x="0" y="0"/>
                <wp:positionH relativeFrom="page">
                  <wp:posOffset>300038</wp:posOffset>
                </wp:positionH>
                <wp:positionV relativeFrom="page">
                  <wp:posOffset>300037</wp:posOffset>
                </wp:positionV>
                <wp:extent cx="7174230" cy="9460230"/>
                <wp:effectExtent l="0" t="0" r="0" b="0"/>
                <wp:wrapNone/>
                <wp:docPr id="1" name="Freeform: Shap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63648" y="0"/>
                          <a:ext cx="7164705" cy="75600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164705" h="9450705" extrusionOk="0">
                              <a:moveTo>
                                <a:pt x="7098792" y="65532"/>
                              </a:moveTo>
                              <a:lnTo>
                                <a:pt x="7089648" y="65532"/>
                              </a:lnTo>
                              <a:lnTo>
                                <a:pt x="7089648" y="74676"/>
                              </a:lnTo>
                              <a:lnTo>
                                <a:pt x="7089648" y="9375648"/>
                              </a:lnTo>
                              <a:lnTo>
                                <a:pt x="74676" y="9375648"/>
                              </a:lnTo>
                              <a:lnTo>
                                <a:pt x="74676" y="74676"/>
                              </a:lnTo>
                              <a:lnTo>
                                <a:pt x="7089648" y="74676"/>
                              </a:lnTo>
                              <a:lnTo>
                                <a:pt x="7089648" y="65532"/>
                              </a:lnTo>
                              <a:lnTo>
                                <a:pt x="74676" y="65532"/>
                              </a:lnTo>
                              <a:lnTo>
                                <a:pt x="65532" y="65532"/>
                              </a:lnTo>
                              <a:lnTo>
                                <a:pt x="65532" y="74676"/>
                              </a:lnTo>
                              <a:lnTo>
                                <a:pt x="65532" y="9375648"/>
                              </a:lnTo>
                              <a:lnTo>
                                <a:pt x="65532" y="9384792"/>
                              </a:lnTo>
                              <a:lnTo>
                                <a:pt x="74676" y="9384792"/>
                              </a:lnTo>
                              <a:lnTo>
                                <a:pt x="7089648" y="9384792"/>
                              </a:lnTo>
                              <a:lnTo>
                                <a:pt x="7098792" y="9384792"/>
                              </a:lnTo>
                              <a:lnTo>
                                <a:pt x="7098792" y="9375648"/>
                              </a:lnTo>
                              <a:lnTo>
                                <a:pt x="7098792" y="74676"/>
                              </a:lnTo>
                              <a:lnTo>
                                <a:pt x="7098792" y="65532"/>
                              </a:lnTo>
                              <a:close/>
                            </a:path>
                            <a:path w="7164705" h="9450705" extrusionOk="0">
                              <a:moveTo>
                                <a:pt x="7146036" y="18288"/>
                              </a:moveTo>
                              <a:lnTo>
                                <a:pt x="7107936" y="18288"/>
                              </a:lnTo>
                              <a:lnTo>
                                <a:pt x="7107936" y="56388"/>
                              </a:lnTo>
                              <a:lnTo>
                                <a:pt x="7107936" y="74676"/>
                              </a:lnTo>
                              <a:lnTo>
                                <a:pt x="7107936" y="9375648"/>
                              </a:lnTo>
                              <a:lnTo>
                                <a:pt x="7107936" y="9393936"/>
                              </a:lnTo>
                              <a:lnTo>
                                <a:pt x="7089648" y="9393936"/>
                              </a:lnTo>
                              <a:lnTo>
                                <a:pt x="74676" y="9393936"/>
                              </a:lnTo>
                              <a:lnTo>
                                <a:pt x="56388" y="9393936"/>
                              </a:lnTo>
                              <a:lnTo>
                                <a:pt x="56388" y="9375648"/>
                              </a:lnTo>
                              <a:lnTo>
                                <a:pt x="56388" y="74676"/>
                              </a:lnTo>
                              <a:lnTo>
                                <a:pt x="56388" y="56388"/>
                              </a:lnTo>
                              <a:lnTo>
                                <a:pt x="74676" y="56388"/>
                              </a:lnTo>
                              <a:lnTo>
                                <a:pt x="7089648" y="56388"/>
                              </a:lnTo>
                              <a:lnTo>
                                <a:pt x="7107936" y="56388"/>
                              </a:lnTo>
                              <a:lnTo>
                                <a:pt x="7107936" y="18288"/>
                              </a:lnTo>
                              <a:lnTo>
                                <a:pt x="7089648" y="18288"/>
                              </a:lnTo>
                              <a:lnTo>
                                <a:pt x="74676" y="18288"/>
                              </a:lnTo>
                              <a:lnTo>
                                <a:pt x="56388" y="18288"/>
                              </a:lnTo>
                              <a:lnTo>
                                <a:pt x="18288" y="18288"/>
                              </a:lnTo>
                              <a:lnTo>
                                <a:pt x="18288" y="56388"/>
                              </a:lnTo>
                              <a:lnTo>
                                <a:pt x="18288" y="74676"/>
                              </a:lnTo>
                              <a:lnTo>
                                <a:pt x="18288" y="9375648"/>
                              </a:lnTo>
                              <a:lnTo>
                                <a:pt x="18288" y="9393936"/>
                              </a:lnTo>
                              <a:lnTo>
                                <a:pt x="18288" y="9432036"/>
                              </a:lnTo>
                              <a:lnTo>
                                <a:pt x="56388" y="9432036"/>
                              </a:lnTo>
                              <a:lnTo>
                                <a:pt x="74676" y="9432036"/>
                              </a:lnTo>
                              <a:lnTo>
                                <a:pt x="7089648" y="9432036"/>
                              </a:lnTo>
                              <a:lnTo>
                                <a:pt x="7107936" y="9432036"/>
                              </a:lnTo>
                              <a:lnTo>
                                <a:pt x="7146036" y="9432036"/>
                              </a:lnTo>
                              <a:lnTo>
                                <a:pt x="7146036" y="9393936"/>
                              </a:lnTo>
                              <a:lnTo>
                                <a:pt x="7146036" y="9375648"/>
                              </a:lnTo>
                              <a:lnTo>
                                <a:pt x="7146036" y="74676"/>
                              </a:lnTo>
                              <a:lnTo>
                                <a:pt x="7146036" y="56388"/>
                              </a:lnTo>
                              <a:lnTo>
                                <a:pt x="7146036" y="18288"/>
                              </a:lnTo>
                              <a:close/>
                            </a:path>
                            <a:path w="7164705" h="9450705" extrusionOk="0">
                              <a:moveTo>
                                <a:pt x="7164324" y="9441193"/>
                              </a:moveTo>
                              <a:lnTo>
                                <a:pt x="7164311" y="9375661"/>
                              </a:lnTo>
                              <a:lnTo>
                                <a:pt x="7155180" y="9375661"/>
                              </a:lnTo>
                              <a:lnTo>
                                <a:pt x="7155180" y="9441193"/>
                              </a:lnTo>
                              <a:lnTo>
                                <a:pt x="7089648" y="9441193"/>
                              </a:lnTo>
                              <a:lnTo>
                                <a:pt x="74676" y="9441193"/>
                              </a:lnTo>
                              <a:lnTo>
                                <a:pt x="9144" y="9441193"/>
                              </a:lnTo>
                              <a:lnTo>
                                <a:pt x="9144" y="9375661"/>
                              </a:lnTo>
                              <a:lnTo>
                                <a:pt x="0" y="9375661"/>
                              </a:lnTo>
                              <a:lnTo>
                                <a:pt x="0" y="9441193"/>
                              </a:lnTo>
                              <a:lnTo>
                                <a:pt x="0" y="9450324"/>
                              </a:lnTo>
                              <a:lnTo>
                                <a:pt x="9144" y="9450324"/>
                              </a:lnTo>
                              <a:lnTo>
                                <a:pt x="7164324" y="9450324"/>
                              </a:lnTo>
                              <a:lnTo>
                                <a:pt x="7164324" y="9441193"/>
                              </a:lnTo>
                              <a:close/>
                            </a:path>
                            <a:path w="7164705" h="9450705" extrusionOk="0">
                              <a:moveTo>
                                <a:pt x="7164324" y="0"/>
                              </a:moveTo>
                              <a:lnTo>
                                <a:pt x="7164324" y="0"/>
                              </a:lnTo>
                              <a:lnTo>
                                <a:pt x="0" y="0"/>
                              </a:lnTo>
                              <a:lnTo>
                                <a:pt x="0" y="9144"/>
                              </a:lnTo>
                              <a:lnTo>
                                <a:pt x="0" y="74676"/>
                              </a:lnTo>
                              <a:lnTo>
                                <a:pt x="0" y="9375648"/>
                              </a:lnTo>
                              <a:lnTo>
                                <a:pt x="9144" y="9375648"/>
                              </a:lnTo>
                              <a:lnTo>
                                <a:pt x="9144" y="74676"/>
                              </a:lnTo>
                              <a:lnTo>
                                <a:pt x="9144" y="9144"/>
                              </a:lnTo>
                              <a:lnTo>
                                <a:pt x="74676" y="9144"/>
                              </a:lnTo>
                              <a:lnTo>
                                <a:pt x="7089648" y="9144"/>
                              </a:lnTo>
                              <a:lnTo>
                                <a:pt x="7155180" y="9144"/>
                              </a:lnTo>
                              <a:lnTo>
                                <a:pt x="7155180" y="74676"/>
                              </a:lnTo>
                              <a:lnTo>
                                <a:pt x="7155180" y="9375648"/>
                              </a:lnTo>
                              <a:lnTo>
                                <a:pt x="7164311" y="9375648"/>
                              </a:lnTo>
                              <a:lnTo>
                                <a:pt x="7164311" y="74676"/>
                              </a:lnTo>
                              <a:lnTo>
                                <a:pt x="7164311" y="9144"/>
                              </a:lnTo>
                              <a:lnTo>
                                <a:pt x="716432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xmlns:wp14="http://schemas.microsoft.com/office/word/2010/wordprocessingDrawing" distT="0" distB="0" distL="0" distR="0" simplePos="0" relativeHeight="0" behindDoc="1" locked="0" layoutInCell="1" hidden="0" allowOverlap="1" wp14:anchorId="1706C3B6" wp14:editId="7777777">
                <wp:simplePos x="0" y="0"/>
                <wp:positionH relativeFrom="page">
                  <wp:posOffset>300038</wp:posOffset>
                </wp:positionH>
                <wp:positionV relativeFrom="page">
                  <wp:posOffset>300037</wp:posOffset>
                </wp:positionV>
                <wp:extent cx="7174230" cy="9460230"/>
                <wp:effectExtent l="0" t="0" r="0" b="0"/>
                <wp:wrapNone/>
                <wp:docPr id="1014478189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174230" cy="946023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Arial Black" w:hAnsi="Arial Black" w:eastAsia="Arial Black" w:cs="Arial Black"/>
          <w:b/>
          <w:bCs/>
          <w:sz w:val="48"/>
          <w:szCs w:val="48"/>
        </w:rPr>
        <w:t xml:space="preserve">Software Engineering </w:t>
      </w:r>
    </w:p>
    <w:p xmlns:wp14="http://schemas.microsoft.com/office/word/2010/wordml" w:rsidR="008838A3" w:rsidRDefault="00903E17" w14:paraId="38FA5BBE" wp14:textId="77777777">
      <w:pPr>
        <w:spacing w:before="211"/>
        <w:ind w:left="2" w:right="1"/>
        <w:jc w:val="center"/>
        <w:rPr>
          <w:rFonts w:ascii="Calibri" w:hAnsi="Calibri" w:eastAsia="Calibri" w:cs="Calibri"/>
          <w:sz w:val="28"/>
          <w:szCs w:val="28"/>
        </w:rPr>
      </w:pPr>
      <w:r>
        <w:rPr>
          <w:rFonts w:ascii="Calibri" w:hAnsi="Calibri" w:eastAsia="Calibri" w:cs="Calibri"/>
          <w:sz w:val="28"/>
          <w:szCs w:val="28"/>
        </w:rPr>
        <w:t>(CSSE-3113)</w:t>
      </w:r>
    </w:p>
    <w:p xmlns:wp14="http://schemas.microsoft.com/office/word/2010/wordml" w:rsidR="008838A3" w:rsidRDefault="00903E17" w14:paraId="41D56285" wp14:textId="77777777">
      <w:pPr>
        <w:pBdr>
          <w:top w:val="nil"/>
          <w:left w:val="nil"/>
          <w:bottom w:val="nil"/>
          <w:right w:val="nil"/>
          <w:between w:val="nil"/>
        </w:pBdr>
        <w:spacing w:before="181"/>
        <w:ind w:left="1" w:right="1"/>
        <w:jc w:val="center"/>
        <w:rPr>
          <w:rFonts w:ascii="Calibri" w:hAnsi="Calibri" w:eastAsia="Calibri" w:cs="Calibri"/>
          <w:b/>
          <w:bCs/>
          <w:sz w:val="44"/>
          <w:szCs w:val="44"/>
        </w:rPr>
      </w:pPr>
      <w:r>
        <w:rPr>
          <w:rFonts w:ascii="Calibri" w:hAnsi="Calibri" w:eastAsia="Calibri" w:cs="Calibri"/>
          <w:b/>
          <w:bCs/>
          <w:sz w:val="44"/>
          <w:szCs w:val="44"/>
        </w:rPr>
        <w:t>Current Banking Account System</w:t>
      </w:r>
    </w:p>
    <w:p xmlns:wp14="http://schemas.microsoft.com/office/word/2010/wordml" w:rsidR="008838A3" w:rsidP="4A697265" w:rsidRDefault="00903E17" w14:paraId="683406EF" wp14:textId="6BC5D9F0">
      <w:pPr>
        <w:pBdr>
          <w:top w:val="nil" w:color="FF000000" w:sz="0" w:space="0"/>
          <w:left w:val="nil" w:color="FF000000" w:sz="0" w:space="0"/>
          <w:bottom w:val="nil" w:color="FF000000" w:sz="0" w:space="0"/>
          <w:right w:val="nil" w:color="FF000000" w:sz="0" w:space="0"/>
          <w:between w:val="nil" w:color="FF000000" w:sz="0" w:space="0"/>
        </w:pBdr>
        <w:spacing w:before="181"/>
        <w:ind w:left="1" w:right="1"/>
        <w:jc w:val="center"/>
        <w:rPr>
          <w:rFonts w:ascii="Google Sans Text" w:hAnsi="Google Sans Text" w:eastAsia="Google Sans Text" w:cs="Google Sans Text"/>
          <w:b w:val="1"/>
          <w:bCs w:val="1"/>
          <w:sz w:val="24"/>
          <w:szCs w:val="24"/>
        </w:rPr>
      </w:pPr>
      <w:r w:rsidRPr="4A697265" w:rsidR="558537A3">
        <w:rPr>
          <w:rFonts w:ascii="Calibri" w:hAnsi="Calibri" w:eastAsia="Calibri" w:cs="Calibri"/>
          <w:b w:val="1"/>
          <w:bCs w:val="1"/>
          <w:color w:val="000000" w:themeColor="text1" w:themeTint="FF" w:themeShade="FF"/>
          <w:sz w:val="44"/>
          <w:szCs w:val="44"/>
        </w:rPr>
        <w:t xml:space="preserve">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sz w:val="24"/>
          <w:szCs w:val="24"/>
        </w:rPr>
        <w:t>Rana Muhammad Daniyal(G1F23UBSCS051)</w:t>
      </w:r>
    </w:p>
    <w:p xmlns:wp14="http://schemas.microsoft.com/office/word/2010/wordml" w:rsidR="008838A3" w:rsidRDefault="00903E17" w14:paraId="7735E7ED" wp14:textId="77777777">
      <w:pPr>
        <w:jc w:val="center"/>
        <w:rPr>
          <w:rFonts w:ascii="Google Sans Text" w:hAnsi="Google Sans Text" w:eastAsia="Google Sans Text" w:cs="Google Sans Text"/>
          <w:b/>
          <w:bCs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bCs/>
          <w:sz w:val="24"/>
          <w:szCs w:val="24"/>
        </w:rPr>
        <w:t>Ali Akbar Gondal(G1F23UBSCS061)</w:t>
      </w:r>
    </w:p>
    <w:p xmlns:wp14="http://schemas.microsoft.com/office/word/2010/wordml" w:rsidR="008838A3" w:rsidRDefault="00903E17" w14:paraId="45FB492E" wp14:textId="77777777">
      <w:pPr>
        <w:jc w:val="center"/>
        <w:rPr>
          <w:rFonts w:ascii="Google Sans Text" w:hAnsi="Google Sans Text" w:eastAsia="Google Sans Text" w:cs="Google Sans Text"/>
          <w:b/>
          <w:bCs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bCs/>
          <w:sz w:val="24"/>
          <w:szCs w:val="24"/>
        </w:rPr>
        <w:t>Abdullah Mazhar(G1F23UBSCS066)</w:t>
      </w:r>
    </w:p>
    <w:p xmlns:wp14="http://schemas.microsoft.com/office/word/2010/wordml" w:rsidR="008838A3" w:rsidRDefault="00903E17" w14:paraId="534CCF10" wp14:textId="77777777">
      <w:pPr>
        <w:jc w:val="center"/>
        <w:rPr>
          <w:rFonts w:ascii="Google Sans Text" w:hAnsi="Google Sans Text" w:eastAsia="Google Sans Text" w:cs="Google Sans Text"/>
          <w:b/>
          <w:bCs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bCs/>
          <w:sz w:val="24"/>
          <w:szCs w:val="24"/>
        </w:rPr>
        <w:t>Muhammad Usman Khalid Mughal(G1F23UBSCS097)</w:t>
      </w:r>
    </w:p>
    <w:p xmlns:wp14="http://schemas.microsoft.com/office/word/2010/wordml" w:rsidR="008838A3" w:rsidRDefault="00903E17" w14:paraId="6F5D9C3E" wp14:textId="77777777">
      <w:pPr>
        <w:jc w:val="center"/>
        <w:rPr>
          <w:rFonts w:ascii="Google Sans Text" w:hAnsi="Google Sans Text" w:eastAsia="Google Sans Text" w:cs="Google Sans Text"/>
          <w:b/>
          <w:bCs/>
          <w:sz w:val="24"/>
          <w:szCs w:val="24"/>
        </w:rPr>
      </w:pPr>
      <w:r>
        <w:rPr>
          <w:rFonts w:ascii="Google Sans Text" w:hAnsi="Google Sans Text" w:eastAsia="Google Sans Text" w:cs="Google Sans Text"/>
          <w:b/>
          <w:bCs/>
          <w:sz w:val="24"/>
          <w:szCs w:val="24"/>
        </w:rPr>
        <w:t>Abu Umair(G1F23UBSCS306)</w:t>
      </w:r>
    </w:p>
    <w:p xmlns:wp14="http://schemas.microsoft.com/office/word/2010/wordml" w:rsidR="008838A3" w:rsidRDefault="00903E17" w14:paraId="30735C14" wp14:textId="77777777">
      <w:pPr>
        <w:spacing w:before="220"/>
        <w:rPr>
          <w:sz w:val="20"/>
          <w:szCs w:val="20"/>
        </w:rPr>
      </w:pPr>
      <w:r>
        <w:rPr>
          <w:noProof/>
        </w:rPr>
        <w:drawing>
          <wp:anchor xmlns:wp14="http://schemas.microsoft.com/office/word/2010/wordprocessingDrawing" distT="0" distB="0" distL="0" distR="0" simplePos="0" relativeHeight="251659264" behindDoc="0" locked="0" layoutInCell="1" hidden="0" allowOverlap="1" wp14:anchorId="2E11E201" wp14:editId="357A8165">
            <wp:simplePos x="0" y="0"/>
            <wp:positionH relativeFrom="column">
              <wp:posOffset>1644964</wp:posOffset>
            </wp:positionH>
            <wp:positionV relativeFrom="paragraph">
              <wp:posOffset>414477</wp:posOffset>
            </wp:positionV>
            <wp:extent cx="2811634" cy="2438716"/>
            <wp:effectExtent l="0" t="0" r="8255" b="0"/>
            <wp:wrapTopAndBottom distT="0" distB="0"/>
            <wp:docPr id="5" name="image5.png"/>
            <wp:cNvGraphicFramePr/>
            <a:graphic xmlns:a="http://schemas.openxmlformats.org/drawingml/2006/main"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xmlns:r="http://schemas.openxmlformats.org/officeDocument/2006/relationships"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1634" cy="24387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xmlns:wp14="http://schemas.microsoft.com/office/word/2010/wordml" w:rsidR="008838A3" w:rsidRDefault="008838A3" w14:paraId="672A6659" wp14:textId="77777777">
      <w:pPr>
        <w:spacing w:before="27"/>
        <w:rPr>
          <w:sz w:val="36"/>
          <w:szCs w:val="36"/>
        </w:rPr>
      </w:pPr>
    </w:p>
    <w:p xmlns:wp14="http://schemas.microsoft.com/office/word/2010/wordml" w:rsidR="008838A3" w:rsidRDefault="00903E17" w14:paraId="496B42AA" wp14:textId="77777777">
      <w:pPr>
        <w:spacing w:line="352" w:lineRule="auto"/>
        <w:ind w:left="2187" w:right="2183"/>
        <w:jc w:val="center"/>
        <w:rPr>
          <w:sz w:val="28"/>
          <w:szCs w:val="28"/>
        </w:rPr>
      </w:pPr>
      <w:r>
        <w:rPr>
          <w:sz w:val="28"/>
          <w:szCs w:val="28"/>
        </w:rPr>
        <w:t>SESSION 2023-2027</w:t>
      </w:r>
    </w:p>
    <w:p xmlns:wp14="http://schemas.microsoft.com/office/word/2010/wordml" w:rsidR="008838A3" w:rsidRDefault="00903E17" w14:paraId="5E648341" wp14:textId="77777777">
      <w:pPr>
        <w:spacing w:before="5"/>
        <w:ind w:left="1" w:right="2"/>
        <w:jc w:val="center"/>
        <w:rPr>
          <w:sz w:val="32"/>
          <w:szCs w:val="32"/>
        </w:rPr>
      </w:pPr>
      <w:r>
        <w:rPr>
          <w:sz w:val="32"/>
          <w:szCs w:val="32"/>
        </w:rPr>
        <w:t>Submitted to</w:t>
      </w:r>
    </w:p>
    <w:p xmlns:wp14="http://schemas.microsoft.com/office/word/2010/wordml" w:rsidR="008838A3" w:rsidRDefault="00903E17" w14:paraId="7BFAA37A" wp14:textId="77777777">
      <w:pPr>
        <w:pBdr>
          <w:top w:val="nil"/>
          <w:left w:val="nil"/>
          <w:bottom w:val="nil"/>
          <w:right w:val="nil"/>
          <w:between w:val="nil"/>
        </w:pBdr>
        <w:spacing w:before="190"/>
        <w:ind w:left="2" w:right="1"/>
        <w:jc w:val="center"/>
        <w:rPr>
          <w:b/>
          <w:bCs/>
          <w:color w:val="000000"/>
          <w:sz w:val="36"/>
          <w:szCs w:val="36"/>
        </w:rPr>
      </w:pPr>
      <w:r>
        <w:rPr>
          <w:b/>
          <w:bCs/>
          <w:color w:val="000000"/>
          <w:sz w:val="36"/>
          <w:szCs w:val="36"/>
        </w:rPr>
        <w:t>Prof. Obaid Ullah Obaid</w:t>
      </w:r>
    </w:p>
    <w:p xmlns:wp14="http://schemas.microsoft.com/office/word/2010/wordml" w:rsidR="008838A3" w:rsidRDefault="008838A3" w14:paraId="0A37501D" wp14:textId="77777777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rFonts w:ascii="Calibri" w:hAnsi="Calibri" w:eastAsia="Calibri" w:cs="Calibri"/>
          <w:color w:val="000000"/>
          <w:sz w:val="36"/>
          <w:szCs w:val="36"/>
        </w:rPr>
      </w:pPr>
    </w:p>
    <w:p xmlns:wp14="http://schemas.microsoft.com/office/word/2010/wordml" w:rsidR="008838A3" w:rsidRDefault="008838A3" w14:paraId="5DAB6C7B" wp14:textId="06D96B94">
      <w:pPr>
        <w:spacing w:line="336" w:lineRule="auto"/>
        <w:ind w:left="1" w:right="1"/>
        <w:jc w:val="center"/>
        <w:rPr>
          <w:sz w:val="36"/>
          <w:szCs w:val="36"/>
        </w:rPr>
      </w:pPr>
      <w:r w:rsidRPr="4A697265" w:rsidR="558537A3">
        <w:rPr>
          <w:sz w:val="36"/>
          <w:szCs w:val="36"/>
        </w:rPr>
        <w:t xml:space="preserve">DEPARTMENT OF COMPUTER SCIENCE </w:t>
      </w:r>
      <w:r w:rsidRPr="4A697265" w:rsidR="558537A3">
        <w:rPr>
          <w:sz w:val="32"/>
          <w:szCs w:val="32"/>
        </w:rPr>
        <w:t>UNIVERSITY OF CENTRAL PUNJAB,</w:t>
      </w:r>
      <w:r w:rsidRPr="4A697265" w:rsidR="45495055">
        <w:rPr>
          <w:sz w:val="32"/>
          <w:szCs w:val="32"/>
        </w:rPr>
        <w:t xml:space="preserve"> </w:t>
      </w:r>
      <w:r w:rsidRPr="4A697265" w:rsidR="558537A3">
        <w:rPr>
          <w:sz w:val="36"/>
          <w:szCs w:val="36"/>
        </w:rPr>
        <w:t>GUJRANWALA.</w:t>
      </w:r>
    </w:p>
    <w:p xmlns:wp14="http://schemas.microsoft.com/office/word/2010/wordml" w:rsidR="008838A3" w:rsidRDefault="00903E17" w14:paraId="02EB378F" wp14:textId="77777777">
      <w:pPr>
        <w:spacing w:line="336" w:lineRule="auto"/>
        <w:ind w:right="1"/>
        <w:rPr>
          <w:sz w:val="36"/>
          <w:szCs w:val="36"/>
        </w:rPr>
      </w:pPr>
      <w:r>
        <w:br w:type="page"/>
      </w:r>
    </w:p>
    <w:p xmlns:wp14="http://schemas.microsoft.com/office/word/2010/wordml" w:rsidR="008838A3" w:rsidRDefault="00903E17" w14:paraId="0BEF2287" wp14:textId="77777777">
      <w:pPr>
        <w:pStyle w:val="Heading2"/>
        <w:keepNext w:val="0"/>
        <w:keepLines w:val="0"/>
        <w:spacing w:before="120" w:after="120" w:line="275" w:lineRule="auto"/>
        <w:jc w:val="center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Table Of Contents</w:t>
      </w:r>
    </w:p>
    <w:sdt>
      <w:sdtPr>
        <w:id w:val="-1798548134"/>
        <w:docPartObj>
          <w:docPartGallery w:val="Table of Contents"/>
          <w:docPartUnique/>
        </w:docPartObj>
      </w:sdtPr>
      <w:sdtEndPr/>
      <w:sdtContent>
        <w:p xmlns:wp14="http://schemas.microsoft.com/office/word/2010/wordml" w:rsidR="008838A3" w:rsidRDefault="00903E17" w14:paraId="4421479D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>
            <w:r>
              <w:rPr>
                <w:rFonts w:ascii="Arial" w:hAnsi="Arial" w:eastAsia="Arial" w:cs="Arial"/>
                <w:color w:val="000000"/>
              </w:rPr>
              <w:t>Table Of Contents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2</w:t>
            </w:r>
          </w:hyperlink>
        </w:p>
        <w:p xmlns:wp14="http://schemas.microsoft.com/office/word/2010/wordml" w:rsidR="008838A3" w:rsidRDefault="00903E17" w14:paraId="08C75D21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1. Introduction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3</w:t>
            </w:r>
          </w:hyperlink>
        </w:p>
        <w:p xmlns:wp14="http://schemas.microsoft.com/office/word/2010/wordml" w:rsidR="008838A3" w:rsidRDefault="00903E17" w14:paraId="7696D8AD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1.1 Purpose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3</w:t>
            </w:r>
          </w:hyperlink>
        </w:p>
        <w:p xmlns:wp14="http://schemas.microsoft.com/office/word/2010/wordml" w:rsidR="008838A3" w:rsidRDefault="00903E17" w14:paraId="427FB909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1.2 Document Conventions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3</w:t>
            </w:r>
          </w:hyperlink>
        </w:p>
        <w:p xmlns:wp14="http://schemas.microsoft.com/office/word/2010/wordml" w:rsidR="008838A3" w:rsidRDefault="00903E17" w14:paraId="7D0F1BF9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1.3 Intended Audience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3</w:t>
            </w:r>
          </w:hyperlink>
        </w:p>
        <w:p xmlns:wp14="http://schemas.microsoft.com/office/word/2010/wordml" w:rsidR="008838A3" w:rsidRDefault="00903E17" w14:paraId="35F50BF0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1.4 Product Scope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3</w:t>
            </w:r>
          </w:hyperlink>
        </w:p>
        <w:p xmlns:wp14="http://schemas.microsoft.com/office/word/2010/wordml" w:rsidR="008838A3" w:rsidRDefault="00903E17" w14:paraId="69885674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2. Overall Description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4</w:t>
            </w:r>
          </w:hyperlink>
        </w:p>
        <w:p xmlns:wp14="http://schemas.microsoft.com/office/word/2010/wordml" w:rsidR="008838A3" w:rsidRDefault="00903E17" w14:paraId="3F55BE23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2.1 Product Perspective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4</w:t>
            </w:r>
          </w:hyperlink>
        </w:p>
        <w:p xmlns:wp14="http://schemas.microsoft.com/office/word/2010/wordml" w:rsidR="008838A3" w:rsidRDefault="00903E17" w14:paraId="7DAFEFAB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2.2 Product Functions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4</w:t>
            </w:r>
          </w:hyperlink>
        </w:p>
        <w:p xmlns:wp14="http://schemas.microsoft.com/office/word/2010/wordml" w:rsidR="008838A3" w:rsidRDefault="00903E17" w14:paraId="54D99C31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2.3 User Classes and Characteristics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4</w:t>
            </w:r>
          </w:hyperlink>
        </w:p>
        <w:p xmlns:wp14="http://schemas.microsoft.com/office/word/2010/wordml" w:rsidR="008838A3" w:rsidRDefault="00903E17" w14:paraId="4E587741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2.4 Operating Environment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5</w:t>
            </w:r>
          </w:hyperlink>
        </w:p>
        <w:p xmlns:wp14="http://schemas.microsoft.com/office/word/2010/wordml" w:rsidR="008838A3" w:rsidRDefault="00903E17" w14:paraId="76CAED50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2.5 Design and Implementation Constraints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5</w:t>
            </w:r>
          </w:hyperlink>
        </w:p>
        <w:p xmlns:wp14="http://schemas.microsoft.com/office/word/2010/wordml" w:rsidR="008838A3" w:rsidRDefault="00903E17" w14:paraId="1497C017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3. External Interface Requirements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6</w:t>
            </w:r>
          </w:hyperlink>
        </w:p>
        <w:p xmlns:wp14="http://schemas.microsoft.com/office/word/2010/wordml" w:rsidR="008838A3" w:rsidRDefault="00903E17" w14:paraId="02E3B709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3.1 User Interfaces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6</w:t>
            </w:r>
          </w:hyperlink>
        </w:p>
        <w:p xmlns:wp14="http://schemas.microsoft.com/office/word/2010/wordml" w:rsidR="008838A3" w:rsidRDefault="00903E17" w14:paraId="3817B188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3.2 Hardware Interfaces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6</w:t>
            </w:r>
          </w:hyperlink>
        </w:p>
        <w:p xmlns:wp14="http://schemas.microsoft.com/office/word/2010/wordml" w:rsidR="008838A3" w:rsidRDefault="00903E17" w14:paraId="2A571F27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>
            <w:r>
              <w:rPr>
                <w:rFonts w:ascii="Arial" w:hAnsi="Arial" w:eastAsia="Arial" w:cs="Arial"/>
                <w:color w:val="000000"/>
              </w:rPr>
              <w:t>3.3 Software Interfaces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6</w:t>
            </w:r>
          </w:hyperlink>
        </w:p>
        <w:p xmlns:wp14="http://schemas.microsoft.com/office/word/2010/wordml" w:rsidR="008838A3" w:rsidRDefault="00903E17" w14:paraId="6667FDE1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bxr68t96ag0u">
            <w:r>
              <w:rPr>
                <w:rFonts w:ascii="Arial" w:hAnsi="Arial" w:eastAsia="Arial" w:cs="Arial"/>
                <w:color w:val="000000"/>
              </w:rPr>
              <w:t>3.4 Communications Interfaces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6</w:t>
            </w:r>
          </w:hyperlink>
        </w:p>
        <w:p xmlns:wp14="http://schemas.microsoft.com/office/word/2010/wordml" w:rsidR="008838A3" w:rsidRDefault="00903E17" w14:paraId="2D48185B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s68rzditl9vi">
            <w:r>
              <w:rPr>
                <w:rFonts w:ascii="Arial" w:hAnsi="Arial" w:eastAsia="Arial" w:cs="Arial"/>
                <w:b/>
                <w:bCs/>
                <w:color w:val="000000"/>
              </w:rPr>
              <w:t>4. Functional Requirements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7</w:t>
            </w:r>
          </w:hyperlink>
        </w:p>
        <w:p xmlns:wp14="http://schemas.microsoft.com/office/word/2010/wordml" w:rsidR="008838A3" w:rsidRDefault="00903E17" w14:paraId="4EC3AC19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f8i0okv9x1px">
            <w:r>
              <w:rPr>
                <w:rFonts w:ascii="Arial" w:hAnsi="Arial" w:eastAsia="Arial" w:cs="Arial"/>
                <w:b/>
                <w:bCs/>
                <w:color w:val="000000"/>
              </w:rPr>
              <w:t>5. Non-Functional Requirements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10</w:t>
            </w:r>
          </w:hyperlink>
        </w:p>
        <w:p xmlns:wp14="http://schemas.microsoft.com/office/word/2010/wordml" w:rsidR="008838A3" w:rsidRDefault="00903E17" w14:paraId="4B359A84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dp142776r1i">
            <w:r>
              <w:rPr>
                <w:rFonts w:ascii="Arial" w:hAnsi="Arial" w:eastAsia="Arial" w:cs="Arial"/>
                <w:b/>
                <w:bCs/>
                <w:color w:val="000000"/>
              </w:rPr>
              <w:t>6. System Architecture &amp; Other Requirements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11</w:t>
            </w:r>
          </w:hyperlink>
        </w:p>
        <w:p xmlns:wp14="http://schemas.microsoft.com/office/word/2010/wordml" w:rsidR="008838A3" w:rsidRDefault="00903E17" w14:paraId="300A3703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s5t1ujivpswe">
            <w:r>
              <w:rPr>
                <w:rFonts w:ascii="Arial" w:hAnsi="Arial" w:eastAsia="Arial" w:cs="Arial"/>
                <w:color w:val="000000"/>
              </w:rPr>
              <w:t>6.1 Database Requirements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11</w:t>
            </w:r>
          </w:hyperlink>
        </w:p>
        <w:p xmlns:wp14="http://schemas.microsoft.com/office/word/2010/wordml" w:rsidR="008838A3" w:rsidRDefault="00903E17" w14:paraId="1B6C02D2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noq4uueoivbo">
            <w:r>
              <w:rPr>
                <w:rFonts w:ascii="Arial" w:hAnsi="Arial" w:eastAsia="Arial" w:cs="Arial"/>
                <w:color w:val="000000"/>
              </w:rPr>
              <w:t>6.2 Legal and Regulatory Requirements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12</w:t>
            </w:r>
          </w:hyperlink>
        </w:p>
        <w:p xmlns:wp14="http://schemas.microsoft.com/office/word/2010/wordml" w:rsidR="008838A3" w:rsidRDefault="00903E17" w14:paraId="291C9AB0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fiwzrlqawt3z">
            <w:r>
              <w:rPr>
                <w:rFonts w:ascii="Arial" w:hAnsi="Arial" w:eastAsia="Arial" w:cs="Arial"/>
                <w:color w:val="000000"/>
              </w:rPr>
              <w:t>6.3 Technology Stack Constraints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12</w:t>
            </w:r>
          </w:hyperlink>
        </w:p>
        <w:p xmlns:wp14="http://schemas.microsoft.com/office/word/2010/wordml" w:rsidR="008838A3" w:rsidRDefault="00903E17" w14:paraId="7F9EE31A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k1xipj7ds196">
            <w:r>
              <w:rPr>
                <w:rFonts w:ascii="Arial" w:hAnsi="Arial" w:eastAsia="Arial" w:cs="Arial"/>
                <w:b/>
                <w:bCs/>
                <w:color w:val="000000"/>
              </w:rPr>
              <w:t>7. Software Testing Strategy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12</w:t>
            </w:r>
          </w:hyperlink>
        </w:p>
        <w:p xmlns:wp14="http://schemas.microsoft.com/office/word/2010/wordml" w:rsidR="008838A3" w:rsidRDefault="00903E17" w14:paraId="2E3D6C07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7iy3wvctiqda">
            <w:r>
              <w:rPr>
                <w:rFonts w:ascii="Arial" w:hAnsi="Arial" w:eastAsia="Arial" w:cs="Arial"/>
                <w:color w:val="000000"/>
              </w:rPr>
              <w:t>7.1 Testing Techniques (The "Box" Approaches)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12</w:t>
            </w:r>
          </w:hyperlink>
        </w:p>
        <w:p xmlns:wp14="http://schemas.microsoft.com/office/word/2010/wordml" w:rsidR="008838A3" w:rsidRDefault="00903E17" w14:paraId="51049D12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vvo26yb0nrh">
            <w:r>
              <w:rPr>
                <w:rFonts w:ascii="Arial" w:hAnsi="Arial" w:eastAsia="Arial" w:cs="Arial"/>
                <w:color w:val="000000"/>
              </w:rPr>
              <w:t>7.2 Levels of Testing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13</w:t>
            </w:r>
          </w:hyperlink>
        </w:p>
        <w:p xmlns:wp14="http://schemas.microsoft.com/office/word/2010/wordml" w:rsidR="008838A3" w:rsidRDefault="00903E17" w14:paraId="54989EC2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qdh68hlmobul">
            <w:r>
              <w:rPr>
                <w:rFonts w:ascii="Arial" w:hAnsi="Arial" w:eastAsia="Arial" w:cs="Arial"/>
                <w:color w:val="000000"/>
              </w:rPr>
              <w:t>7.3 Integration Testing Strategies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13</w:t>
            </w:r>
          </w:hyperlink>
        </w:p>
        <w:p xmlns:wp14="http://schemas.microsoft.com/office/word/2010/wordml" w:rsidR="008838A3" w:rsidRDefault="00903E17" w14:paraId="3166EEAA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bvsq5l5xt8l4">
            <w:r>
              <w:rPr>
                <w:rFonts w:ascii="Arial" w:hAnsi="Arial" w:eastAsia="Arial" w:cs="Arial"/>
                <w:color w:val="000000"/>
              </w:rPr>
              <w:t>7.4 Static vs. Dynamic Testing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14</w:t>
            </w:r>
          </w:hyperlink>
        </w:p>
        <w:p xmlns:wp14="http://schemas.microsoft.com/office/word/2010/wordml" w:rsidR="008838A3" w:rsidRDefault="00903E17" w14:paraId="7E48361F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30p4rh5nvljs">
            <w:r>
              <w:rPr>
                <w:rFonts w:ascii="Arial" w:hAnsi="Arial" w:eastAsia="Arial" w:cs="Arial"/>
                <w:color w:val="000000"/>
              </w:rPr>
              <w:t>7.5 Functional vs. Non-Functional Testing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14</w:t>
            </w:r>
          </w:hyperlink>
        </w:p>
        <w:p xmlns:wp14="http://schemas.microsoft.com/office/word/2010/wordml" w:rsidR="008838A3" w:rsidRDefault="00903E17" w14:paraId="05223AD0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hricjlx6wsxh">
            <w:r>
              <w:rPr>
                <w:rFonts w:ascii="Arial" w:hAnsi="Arial" w:eastAsia="Arial" w:cs="Arial"/>
                <w:color w:val="000000"/>
              </w:rPr>
              <w:t>7.6 Regression Testing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14</w:t>
            </w:r>
          </w:hyperlink>
        </w:p>
        <w:p xmlns:wp14="http://schemas.microsoft.com/office/word/2010/wordml" w:rsidR="008838A3" w:rsidRDefault="00903E17" w14:paraId="73AA65A4" wp14:textId="77777777">
          <w:pPr>
            <w:tabs>
              <w:tab w:val="right" w:leader="dot" w:pos="12000"/>
            </w:tabs>
            <w:spacing w:before="60"/>
            <w:ind w:left="360"/>
            <w:rPr>
              <w:rFonts w:ascii="Arial" w:hAnsi="Arial" w:eastAsia="Arial" w:cs="Arial"/>
              <w:color w:val="000000"/>
            </w:rPr>
          </w:pPr>
          <w:hyperlink w:anchor="_slhe0ee0wkvh">
            <w:r>
              <w:rPr>
                <w:rFonts w:ascii="Arial" w:hAnsi="Arial" w:eastAsia="Arial" w:cs="Arial"/>
                <w:color w:val="000000"/>
              </w:rPr>
              <w:t>7.7 Sample Test Cases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15</w:t>
            </w:r>
          </w:hyperlink>
        </w:p>
        <w:p xmlns:wp14="http://schemas.microsoft.com/office/word/2010/wordml" w:rsidR="008838A3" w:rsidRDefault="00903E17" w14:paraId="3B74935C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l5ps5sd4rclk">
            <w:r>
              <w:rPr>
                <w:rFonts w:ascii="Arial" w:hAnsi="Arial" w:eastAsia="Arial" w:cs="Arial"/>
                <w:b/>
                <w:bCs/>
                <w:color w:val="000000"/>
              </w:rPr>
              <w:t>Appendix A: Glossary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16</w:t>
            </w:r>
          </w:hyperlink>
        </w:p>
        <w:p xmlns:wp14="http://schemas.microsoft.com/office/word/2010/wordml" w:rsidR="008838A3" w:rsidRDefault="00903E17" w14:paraId="01006607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rkx74wfoea60">
            <w:r>
              <w:rPr>
                <w:rFonts w:ascii="Arial" w:hAnsi="Arial" w:eastAsia="Arial" w:cs="Arial"/>
                <w:b/>
                <w:bCs/>
                <w:color w:val="000000"/>
              </w:rPr>
              <w:t>Appendix B: Analysis Models (The Diagrams)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16</w:t>
            </w:r>
          </w:hyperlink>
        </w:p>
        <w:p xmlns:wp14="http://schemas.microsoft.com/office/word/2010/wordml" w:rsidR="008838A3" w:rsidRDefault="00903E17" w14:paraId="32A3FDC3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cpa3zvv18ahh">
            <w:r>
              <w:rPr>
                <w:rFonts w:ascii="Arial" w:hAnsi="Arial" w:eastAsia="Arial" w:cs="Arial"/>
                <w:b/>
                <w:bCs/>
                <w:color w:val="000000"/>
              </w:rPr>
              <w:t>Appendix C: Project Estimations(Cocomo Model)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25</w:t>
            </w:r>
          </w:hyperlink>
        </w:p>
        <w:p xmlns:wp14="http://schemas.microsoft.com/office/word/2010/wordml" w:rsidR="008838A3" w:rsidRDefault="00903E17" w14:paraId="03DD0086" wp14:textId="77777777">
          <w:pPr>
            <w:tabs>
              <w:tab w:val="right" w:leader="dot" w:pos="12000"/>
            </w:tabs>
            <w:spacing w:before="60"/>
            <w:ind w:left="720"/>
            <w:rPr>
              <w:rFonts w:ascii="Arial" w:hAnsi="Arial" w:eastAsia="Arial" w:cs="Arial"/>
              <w:color w:val="000000"/>
            </w:rPr>
          </w:pPr>
          <w:hyperlink w:anchor="_wrzqrr2k6ld0">
            <w:r>
              <w:rPr>
                <w:rFonts w:ascii="Arial" w:hAnsi="Arial" w:eastAsia="Arial" w:cs="Arial"/>
                <w:color w:val="000000"/>
              </w:rPr>
              <w:t>1. Project Classification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25</w:t>
            </w:r>
          </w:hyperlink>
        </w:p>
        <w:p xmlns:wp14="http://schemas.microsoft.com/office/word/2010/wordml" w:rsidR="008838A3" w:rsidRDefault="00903E17" w14:paraId="6FCE9DEB" wp14:textId="77777777">
          <w:pPr>
            <w:tabs>
              <w:tab w:val="right" w:leader="dot" w:pos="12000"/>
            </w:tabs>
            <w:spacing w:before="60"/>
            <w:ind w:left="720"/>
            <w:rPr>
              <w:rFonts w:ascii="Arial" w:hAnsi="Arial" w:eastAsia="Arial" w:cs="Arial"/>
              <w:color w:val="000000"/>
            </w:rPr>
          </w:pPr>
          <w:hyperlink w:anchor="_8hb1ba3zzj4j">
            <w:r>
              <w:rPr>
                <w:rFonts w:ascii="Arial" w:hAnsi="Arial" w:eastAsia="Arial" w:cs="Arial"/>
                <w:color w:val="000000"/>
              </w:rPr>
              <w:t>2. Basic COCOMO Estimation (Initial Rough Estimate)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25</w:t>
            </w:r>
          </w:hyperlink>
        </w:p>
        <w:p xmlns:wp14="http://schemas.microsoft.com/office/word/2010/wordml" w:rsidR="008838A3" w:rsidRDefault="00903E17" w14:paraId="7692F7A2" wp14:textId="77777777">
          <w:pPr>
            <w:tabs>
              <w:tab w:val="right" w:leader="dot" w:pos="12000"/>
            </w:tabs>
            <w:spacing w:before="60"/>
            <w:ind w:left="720"/>
            <w:rPr>
              <w:rFonts w:ascii="Arial" w:hAnsi="Arial" w:eastAsia="Arial" w:cs="Arial"/>
              <w:color w:val="000000"/>
            </w:rPr>
          </w:pPr>
          <w:hyperlink w:anchor="_c4d0qpaebv0c">
            <w:r>
              <w:rPr>
                <w:rFonts w:ascii="Arial" w:hAnsi="Arial" w:eastAsia="Arial" w:cs="Arial"/>
                <w:color w:val="000000"/>
              </w:rPr>
              <w:t>3. Intermediate COCOMO Estimation (Advanced Refinement)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26</w:t>
            </w:r>
          </w:hyperlink>
        </w:p>
        <w:p xmlns:wp14="http://schemas.microsoft.com/office/word/2010/wordml" w:rsidR="008838A3" w:rsidRDefault="00903E17" w14:paraId="37F63789" wp14:textId="77777777">
          <w:pPr>
            <w:tabs>
              <w:tab w:val="right" w:leader="dot" w:pos="12000"/>
            </w:tabs>
            <w:spacing w:before="60"/>
            <w:ind w:left="720"/>
            <w:rPr>
              <w:rFonts w:ascii="Arial" w:hAnsi="Arial" w:eastAsia="Arial" w:cs="Arial"/>
              <w:color w:val="000000"/>
            </w:rPr>
          </w:pPr>
          <w:hyperlink w:anchor="_62n9epoauekb">
            <w:r>
              <w:rPr>
                <w:rFonts w:ascii="Arial" w:hAnsi="Arial" w:eastAsia="Arial" w:cs="Arial"/>
                <w:color w:val="000000"/>
              </w:rPr>
              <w:t>4. Comparative Analysis &amp; Final Schedule</w:t>
            </w:r>
            <w:r>
              <w:rPr>
                <w:rFonts w:ascii="Arial" w:hAnsi="Arial" w:eastAsia="Arial" w:cs="Arial"/>
                <w:color w:val="000000"/>
              </w:rPr>
              <w:tab/>
            </w:r>
            <w:r>
              <w:rPr>
                <w:rFonts w:ascii="Arial" w:hAnsi="Arial" w:eastAsia="Arial" w:cs="Arial"/>
                <w:color w:val="000000"/>
              </w:rPr>
              <w:t>27</w:t>
            </w:r>
          </w:hyperlink>
        </w:p>
        <w:p xmlns:wp14="http://schemas.microsoft.com/office/word/2010/wordml" w:rsidR="008838A3" w:rsidRDefault="00903E17" w14:paraId="6B283CF5" wp14:textId="77777777">
          <w:pPr>
            <w:tabs>
              <w:tab w:val="right" w:leader="dot" w:pos="12000"/>
            </w:tabs>
            <w:spacing w:before="60"/>
            <w:rPr>
              <w:rFonts w:ascii="Arial" w:hAnsi="Arial" w:eastAsia="Arial" w:cs="Arial"/>
              <w:b/>
              <w:bCs/>
              <w:color w:val="000000"/>
            </w:rPr>
          </w:pPr>
          <w:hyperlink w:anchor="_1omk7wb5pv9">
            <w:r>
              <w:rPr>
                <w:rFonts w:ascii="Arial" w:hAnsi="Arial" w:eastAsia="Arial" w:cs="Arial"/>
                <w:b/>
                <w:bCs/>
                <w:color w:val="000000"/>
              </w:rPr>
              <w:t>Conclusion &amp; Feasibility Statement</w:t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ab/>
            </w:r>
            <w:r>
              <w:rPr>
                <w:rFonts w:ascii="Arial" w:hAnsi="Arial" w:eastAsia="Arial" w:cs="Arial"/>
                <w:b/>
                <w:bCs/>
                <w:color w:val="000000"/>
              </w:rPr>
              <w:t>27</w:t>
            </w:r>
          </w:hyperlink>
          <w:r>
            <w:fldChar w:fldCharType="end"/>
          </w:r>
        </w:p>
      </w:sdtContent>
    </w:sdt>
    <w:p xmlns:wp14="http://schemas.microsoft.com/office/word/2010/wordml" w:rsidR="008838A3" w:rsidRDefault="008838A3" w14:paraId="5A39BBE3" wp14:textId="7A296AA0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903E17" w14:paraId="32A36C38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1. Introduction</w:t>
      </w:r>
    </w:p>
    <w:p xmlns:wp14="http://schemas.microsoft.com/office/word/2010/wordml" w:rsidR="008838A3" w:rsidRDefault="00903E17" w14:paraId="1FBA35E4" wp14:textId="77777777">
      <w:pPr>
        <w:pStyle w:val="Heading3"/>
        <w:keepNext w:val="0"/>
        <w:keepLines w:val="0"/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1.1 Purpose</w:t>
      </w:r>
    </w:p>
    <w:p xmlns:wp14="http://schemas.microsoft.com/office/word/2010/wordml" w:rsidR="008838A3" w:rsidP="4A697265" w:rsidRDefault="00903E17" w14:paraId="30B6CB7D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The purpose of this document is to define the software requirements for the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Current Account Banking System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. This system is being developed as part of the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Software Engineering (CSSE3113)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course. This document covers the functional and non-functional requirements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required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to build a secure, web-based banking platform that manages current accounts, ensuring zero-interest handling, overdraft facilities, and real-time transaction processing.</w:t>
      </w:r>
    </w:p>
    <w:p xmlns:wp14="http://schemas.microsoft.com/office/word/2010/wordml" w:rsidR="008838A3" w:rsidRDefault="008838A3" w14:paraId="41C8F396" wp14:textId="77777777">
      <w:pPr>
        <w:spacing w:line="275" w:lineRule="auto"/>
        <w:ind w:left="60"/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8838A3" w14:paraId="72A3D3EC" wp14:textId="77777777">
      <w:pPr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903E17" w14:paraId="6CDDF7E5" wp14:textId="77777777">
      <w:pPr>
        <w:pStyle w:val="Heading3"/>
        <w:keepNext w:val="0"/>
        <w:keepLines w:val="0"/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1.2 Document Conventions</w:t>
      </w:r>
    </w:p>
    <w:p xmlns:wp14="http://schemas.microsoft.com/office/word/2010/wordml" w:rsidR="008838A3" w:rsidRDefault="00903E17" w14:paraId="3B2AC8E4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Bold text</w:t>
      </w:r>
      <w:r>
        <w:rPr>
          <w:rFonts w:ascii="Google Sans Text" w:hAnsi="Google Sans Text" w:eastAsia="Google Sans Text" w:cs="Google Sans Text"/>
          <w:color w:val="1F1F1F"/>
        </w:rPr>
        <w:t xml:space="preserve"> is used to highlight specific roles (e.g.,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Admin</w:t>
      </w:r>
      <w:r>
        <w:rPr>
          <w:rFonts w:ascii="Google Sans Text" w:hAnsi="Google Sans Text" w:eastAsia="Google Sans Text" w:cs="Google Sans Text"/>
          <w:color w:val="1F1F1F"/>
        </w:rPr>
        <w:t xml:space="preserve">,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Teller</w:t>
      </w:r>
      <w:r>
        <w:rPr>
          <w:rFonts w:ascii="Google Sans Text" w:hAnsi="Google Sans Text" w:eastAsia="Google Sans Text" w:cs="Google Sans Text"/>
          <w:color w:val="1F1F1F"/>
        </w:rPr>
        <w:t>) or critical system states.</w:t>
      </w:r>
    </w:p>
    <w:p xmlns:wp14="http://schemas.microsoft.com/office/word/2010/wordml" w:rsidR="008838A3" w:rsidRDefault="00903E17" w14:paraId="58450606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FR</w:t>
      </w:r>
      <w:r>
        <w:rPr>
          <w:rFonts w:ascii="Google Sans Text" w:hAnsi="Google Sans Text" w:eastAsia="Google Sans Text" w:cs="Google Sans Text"/>
          <w:color w:val="1F1F1F"/>
        </w:rPr>
        <w:t xml:space="preserve"> denotes Functional Requirements (e.g., FR1.1).</w:t>
      </w:r>
    </w:p>
    <w:p xmlns:wp14="http://schemas.microsoft.com/office/word/2010/wordml" w:rsidR="008838A3" w:rsidRDefault="00903E17" w14:paraId="72959653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NFR</w:t>
      </w:r>
      <w:r>
        <w:rPr>
          <w:rFonts w:ascii="Google Sans Text" w:hAnsi="Google Sans Text" w:eastAsia="Google Sans Text" w:cs="Google Sans Text"/>
          <w:color w:val="1F1F1F"/>
        </w:rPr>
        <w:t xml:space="preserve"> denotes Non-Functional Requirements (e.g., NFR1.1).</w:t>
      </w:r>
    </w:p>
    <w:p xmlns:wp14="http://schemas.microsoft.com/office/word/2010/wordml" w:rsidR="008838A3" w:rsidP="4A697265" w:rsidRDefault="00903E17" w14:paraId="7A9EE201" wp14:textId="77777777">
      <w:pPr>
        <w:numPr>
          <w:ilvl w:val="0"/>
          <w:numId w:val="1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Priorities are assumed to be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High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for all core banking transactions (Deposits, Transfers) unless otherwise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stated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.</w:t>
      </w:r>
    </w:p>
    <w:p xmlns:wp14="http://schemas.microsoft.com/office/word/2010/wordml" w:rsidR="008838A3" w:rsidRDefault="00903E17" w14:paraId="26725EEB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1.3 Intended Audience</w:t>
      </w:r>
    </w:p>
    <w:p xmlns:wp14="http://schemas.microsoft.com/office/word/2010/wordml" w:rsidR="008838A3" w:rsidRDefault="00903E17" w14:paraId="0F7496AE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Project Supervisor (Prof. Obaid Ullah Obaid):</w:t>
      </w:r>
      <w:r>
        <w:rPr>
          <w:rFonts w:ascii="Google Sans Text" w:hAnsi="Google Sans Text" w:eastAsia="Google Sans Text" w:cs="Google Sans Text"/>
          <w:color w:val="1F1F1F"/>
        </w:rPr>
        <w:t xml:space="preserve"> To evaluate the scope and quality of the requirements.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4AD1A6B3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Development Team:</w:t>
      </w:r>
      <w:r>
        <w:rPr>
          <w:rFonts w:ascii="Google Sans Text" w:hAnsi="Google Sans Text" w:eastAsia="Google Sans Text" w:cs="Google Sans Text"/>
          <w:color w:val="1F1F1F"/>
        </w:rPr>
        <w:t xml:space="preserve"> To understand the specific logic for modules such as the "Overdraft Limit" and "0% Interest" logic.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7094552A" wp14:textId="77777777">
      <w:pPr>
        <w:numPr>
          <w:ilvl w:val="0"/>
          <w:numId w:val="2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Quality Assurance (QA):</w:t>
      </w:r>
      <w:r>
        <w:rPr>
          <w:rFonts w:ascii="Google Sans Text" w:hAnsi="Google Sans Text" w:eastAsia="Google Sans Text" w:cs="Google Sans Text"/>
          <w:color w:val="1F1F1F"/>
        </w:rPr>
        <w:t xml:space="preserve"> To design test cases based on the inputs and outputs defined in Section 4.</w:t>
      </w:r>
    </w:p>
    <w:p xmlns:wp14="http://schemas.microsoft.com/office/word/2010/wordml" w:rsidR="008838A3" w:rsidRDefault="00903E17" w14:paraId="30DD25A2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1.4 Product Scope</w:t>
      </w:r>
    </w:p>
    <w:p xmlns:wp14="http://schemas.microsoft.com/office/word/2010/wordml" w:rsidR="008838A3" w:rsidRDefault="00903E17" w14:paraId="2F7BAC02" wp14:textId="77777777">
      <w:pPr>
        <w:spacing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 xml:space="preserve">The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Current Account Banking System</w:t>
      </w:r>
      <w:r>
        <w:rPr>
          <w:rFonts w:ascii="Google Sans Text" w:hAnsi="Google Sans Text" w:eastAsia="Google Sans Text" w:cs="Google Sans Text"/>
          <w:color w:val="1F1F1F"/>
        </w:rPr>
        <w:t xml:space="preserve"> is a web-based software solution designed to replace manual ledgers with a real-time digital balance database. The system aims to:</w:t>
      </w:r>
    </w:p>
    <w:p xmlns:wp14="http://schemas.microsoft.com/office/word/2010/wordml" w:rsidR="008838A3" w:rsidRDefault="008838A3" w14:paraId="0D0B940D" wp14:textId="77777777">
      <w:pPr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903E17" w14:paraId="6F0EE524" wp14:textId="77777777">
      <w:pPr>
        <w:spacing w:after="120"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color w:val="1F1F1F"/>
        </w:rPr>
        <w:t>Provide role-based access for Admins, Tellers, and Customers.</w:t>
      </w:r>
    </w:p>
    <w:p xmlns:wp14="http://schemas.microsoft.com/office/word/2010/wordml" w:rsidR="008838A3" w:rsidRDefault="00903E17" w14:paraId="1AC9747E" wp14:textId="77777777">
      <w:pPr>
        <w:spacing w:before="120" w:after="120"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color w:val="1F1F1F"/>
        </w:rPr>
        <w:t xml:space="preserve">Manage "Current Accounts" specifically, ensuring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0% interest</w:t>
      </w:r>
      <w:r>
        <w:rPr>
          <w:rFonts w:ascii="Google Sans Text" w:hAnsi="Google Sans Text" w:eastAsia="Google Sans Text" w:cs="Google Sans Text"/>
          <w:color w:val="1F1F1F"/>
        </w:rPr>
        <w:t xml:space="preserve"> is applied.</w:t>
      </w:r>
    </w:p>
    <w:p xmlns:wp14="http://schemas.microsoft.com/office/word/2010/wordml" w:rsidR="008838A3" w:rsidRDefault="00903E17" w14:paraId="5F79D281" wp14:textId="77777777">
      <w:pPr>
        <w:spacing w:before="120" w:after="120"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color w:val="1F1F1F"/>
        </w:rPr>
        <w:t>Facilitate fund transfers, bill payments, and beneficiary managements</w:t>
      </w:r>
    </w:p>
    <w:p xmlns:wp14="http://schemas.microsoft.com/office/word/2010/wordml" w:rsidR="008838A3" w:rsidP="4A697265" w:rsidRDefault="00903E17" w14:paraId="57E791A3" wp14:textId="77777777">
      <w:pPr>
        <w:spacing w:before="120" w:after="120" w:line="275" w:lineRule="auto"/>
        <w:ind w:left="48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Provide unique features like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Chequebook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 xml:space="preserve"> Management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and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Stop Payment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services.</w:t>
      </w:r>
      <w:r>
        <w:br/>
      </w:r>
      <w:r>
        <w:br/>
      </w:r>
    </w:p>
    <w:p xmlns:wp14="http://schemas.microsoft.com/office/word/2010/wordml" w:rsidR="008838A3" w:rsidRDefault="00903E17" w14:paraId="58B6F57E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2. Overall Description</w:t>
      </w:r>
    </w:p>
    <w:p xmlns:wp14="http://schemas.microsoft.com/office/word/2010/wordml" w:rsidR="008838A3" w:rsidRDefault="00903E17" w14:paraId="7B6F4116" wp14:textId="77777777">
      <w:pPr>
        <w:pStyle w:val="Heading3"/>
        <w:keepNext w:val="0"/>
        <w:keepLines w:val="0"/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2.1 Product Perspective</w:t>
      </w:r>
    </w:p>
    <w:p xmlns:wp14="http://schemas.microsoft.com/office/word/2010/wordml" w:rsidR="008838A3" w:rsidP="4A697265" w:rsidRDefault="00903E17" w14:paraId="383FB73E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This is a new, self-contained product. It is a web-based application designed to run on modern web browsers (Chrome, Edge, Safari).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It connects to a centralized cloud database to ensure data consistency and allows for 24/7 access for customers.</w:t>
      </w:r>
    </w:p>
    <w:p xmlns:wp14="http://schemas.microsoft.com/office/word/2010/wordml" w:rsidR="008838A3" w:rsidRDefault="008838A3" w14:paraId="0E27B00A" wp14:textId="77777777">
      <w:pPr>
        <w:spacing w:line="275" w:lineRule="auto"/>
        <w:ind w:left="60"/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8838A3" w14:paraId="60061E4C" wp14:textId="77777777">
      <w:pPr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903E17" w14:paraId="62F62121" wp14:textId="77777777">
      <w:pPr>
        <w:pStyle w:val="Heading3"/>
        <w:keepNext w:val="0"/>
        <w:keepLines w:val="0"/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2.2 Product Functions</w:t>
      </w:r>
    </w:p>
    <w:p xmlns:wp14="http://schemas.microsoft.com/office/word/2010/wordml" w:rsidR="008838A3" w:rsidRDefault="00903E17" w14:paraId="77C2032F" wp14:textId="77777777">
      <w:pPr>
        <w:spacing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The system supports the following major functions:</w:t>
      </w:r>
    </w:p>
    <w:p xmlns:wp14="http://schemas.microsoft.com/office/word/2010/wordml" w:rsidR="008838A3" w:rsidRDefault="00903E17" w14:paraId="024D77E5" wp14:textId="77777777">
      <w:pPr>
        <w:numPr>
          <w:ilvl w:val="0"/>
          <w:numId w:val="23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User Authentication:</w:t>
      </w:r>
      <w:r>
        <w:rPr>
          <w:rFonts w:ascii="Google Sans Text" w:hAnsi="Google Sans Text" w:eastAsia="Google Sans Text" w:cs="Google Sans Text"/>
          <w:color w:val="1F1F1F"/>
        </w:rPr>
        <w:t xml:space="preserve"> Secure login with Role-Based Access Control (RBAC).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6CCD9CFD" wp14:textId="77777777">
      <w:pPr>
        <w:numPr>
          <w:ilvl w:val="0"/>
          <w:numId w:val="23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Account Management:</w:t>
      </w:r>
      <w:r>
        <w:rPr>
          <w:rFonts w:ascii="Google Sans Text" w:hAnsi="Google Sans Text" w:eastAsia="Google Sans Text" w:cs="Google Sans Text"/>
          <w:color w:val="1F1F1F"/>
        </w:rPr>
        <w:t xml:space="preserve"> Creating accounts and updating profiles.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5F347A71" wp14:textId="77777777">
      <w:pPr>
        <w:numPr>
          <w:ilvl w:val="0"/>
          <w:numId w:val="23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Transaction Processing:</w:t>
      </w:r>
      <w:r>
        <w:rPr>
          <w:rFonts w:ascii="Google Sans Text" w:hAnsi="Google Sans Text" w:eastAsia="Google Sans Text" w:cs="Google Sans Text"/>
          <w:color w:val="1F1F1F"/>
        </w:rPr>
        <w:t xml:space="preserve"> Cash deposits, fund transfers, and transaction reversals.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P="4A697265" w:rsidRDefault="00903E17" w14:paraId="5C489B8F" wp14:textId="77777777">
      <w:pPr>
        <w:numPr>
          <w:ilvl w:val="0"/>
          <w:numId w:val="23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Cheque Operations: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Requesting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chequebooks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and stopping payments on specific cheque numbers.</w:t>
      </w:r>
      <w:r>
        <w:br/>
      </w:r>
      <w:r>
        <w:br/>
      </w:r>
    </w:p>
    <w:p xmlns:wp14="http://schemas.microsoft.com/office/word/2010/wordml" w:rsidR="008838A3" w:rsidRDefault="00903E17" w14:paraId="33573774" wp14:textId="77777777">
      <w:pPr>
        <w:numPr>
          <w:ilvl w:val="0"/>
          <w:numId w:val="23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Reporting:</w:t>
      </w:r>
      <w:r>
        <w:rPr>
          <w:rFonts w:ascii="Google Sans Text" w:hAnsi="Google Sans Text" w:eastAsia="Google Sans Text" w:cs="Google Sans Text"/>
          <w:color w:val="1F1F1F"/>
        </w:rPr>
        <w:t xml:space="preserve"> Generating mini-statements and monthly PDF statements.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773D47AF" wp14:textId="77777777">
      <w:pPr>
        <w:numPr>
          <w:ilvl w:val="0"/>
          <w:numId w:val="23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Bill Payments:</w:t>
      </w:r>
      <w:r>
        <w:rPr>
          <w:rFonts w:ascii="Google Sans Text" w:hAnsi="Google Sans Text" w:eastAsia="Google Sans Text" w:cs="Google Sans Text"/>
          <w:color w:val="1F1F1F"/>
        </w:rPr>
        <w:t xml:space="preserve"> Utility bill payments and mobile top-ups.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8838A3" w14:paraId="44EAFD9C" wp14:textId="77777777">
      <w:pPr>
        <w:spacing w:before="120" w:after="120" w:line="275" w:lineRule="auto"/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903E17" w14:paraId="4C56B7C8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2.3 User Classes and Characteristics</w:t>
      </w:r>
    </w:p>
    <w:tbl>
      <w:tblPr>
        <w:tblStyle w:val="a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xmlns:wp14="http://schemas.microsoft.com/office/word/2010/wordml" w:rsidR="008838A3" w:rsidTr="4A697265" w14:paraId="42D83B6C" wp14:textId="77777777"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44CAADB7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User Class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31FF54C8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Description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170973A1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Characteristics</w:t>
            </w:r>
          </w:p>
        </w:tc>
      </w:tr>
      <w:tr xmlns:wp14="http://schemas.microsoft.com/office/word/2010/wordml" w:rsidR="008838A3" w:rsidTr="4A697265" w14:paraId="7795199C" wp14:textId="77777777"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780E5D9B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Admin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5F1E76C8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Bank managers or IT staff.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47C47E1F" wp14:textId="77777777">
            <w:pPr>
              <w:spacing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Technically competent. Has full access to account creation, limit setting, and user management.</w:t>
            </w:r>
          </w:p>
          <w:p w:rsidR="008838A3" w:rsidRDefault="008838A3" w14:paraId="4B94D5A5" wp14:textId="77777777">
            <w:pPr>
              <w:spacing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</w:p>
        </w:tc>
      </w:tr>
      <w:tr xmlns:wp14="http://schemas.microsoft.com/office/word/2010/wordml" w:rsidR="008838A3" w:rsidTr="4A697265" w14:paraId="59D159D7" wp14:textId="77777777"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2AA3DCDD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Teller (Cashier)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P="4A697265" w:rsidRDefault="00903E17" w14:paraId="70CE4296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  <w:lang w:val="en-US"/>
              </w:rPr>
            </w:pPr>
            <w:r w:rsidRPr="4A697265" w:rsidR="558537A3">
              <w:rPr>
                <w:rFonts w:ascii="Google Sans Text" w:hAnsi="Google Sans Text" w:eastAsia="Google Sans Text" w:cs="Google Sans Text"/>
                <w:color w:val="1F1F1F"/>
                <w:lang w:val="en-US"/>
              </w:rPr>
              <w:t xml:space="preserve">Bank employees </w:t>
            </w:r>
            <w:r w:rsidRPr="4A697265" w:rsidR="558537A3">
              <w:rPr>
                <w:rFonts w:ascii="Google Sans Text" w:hAnsi="Google Sans Text" w:eastAsia="Google Sans Text" w:cs="Google Sans Text"/>
                <w:color w:val="1F1F1F"/>
                <w:lang w:val="en-US"/>
              </w:rPr>
              <w:t>at</w:t>
            </w:r>
            <w:r w:rsidRPr="4A697265" w:rsidR="558537A3">
              <w:rPr>
                <w:rFonts w:ascii="Google Sans Text" w:hAnsi="Google Sans Text" w:eastAsia="Google Sans Text" w:cs="Google Sans Text"/>
                <w:color w:val="1F1F1F"/>
                <w:lang w:val="en-US"/>
              </w:rPr>
              <w:t xml:space="preserve"> the counter.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49AFB08F" wp14:textId="77777777">
            <w:pPr>
              <w:spacing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Focused on speed and accuracy. Has access to deposit, withdrawal, and cheque clearance modules.</w:t>
            </w:r>
          </w:p>
          <w:p w:rsidR="008838A3" w:rsidRDefault="008838A3" w14:paraId="3DEEC669" wp14:textId="77777777">
            <w:pPr>
              <w:spacing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</w:p>
        </w:tc>
      </w:tr>
      <w:tr xmlns:wp14="http://schemas.microsoft.com/office/word/2010/wordml" w:rsidR="008838A3" w:rsidTr="4A697265" w14:paraId="28352E28" wp14:textId="77777777"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4AA838C4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Customer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30675EB6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The account holder.</w:t>
            </w:r>
          </w:p>
        </w:tc>
        <w:tc>
          <w:tcPr>
            <w:tcW w:w="312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5D4FFC31" wp14:textId="77777777">
            <w:pPr>
              <w:spacing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Non-technical. Accesses the system via personal dashboard to view balances, transfer funds, and pay bills.</w:t>
            </w:r>
          </w:p>
          <w:p w:rsidR="008838A3" w:rsidRDefault="008838A3" w14:paraId="3656B9AB" wp14:textId="77777777">
            <w:pPr>
              <w:spacing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</w:p>
        </w:tc>
      </w:tr>
    </w:tbl>
    <w:p xmlns:wp14="http://schemas.microsoft.com/office/word/2010/wordml" w:rsidR="008838A3" w:rsidRDefault="00903E17" w14:paraId="75450BFA" wp14:textId="77777777">
      <w:pPr>
        <w:pStyle w:val="Heading3"/>
        <w:keepNext w:val="0"/>
        <w:keepLines w:val="0"/>
        <w:spacing w:before="48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2.4 Operating Environment</w:t>
      </w:r>
    </w:p>
    <w:p xmlns:wp14="http://schemas.microsoft.com/office/word/2010/wordml" w:rsidR="008838A3" w:rsidRDefault="00903E17" w14:paraId="342A30C9" wp14:textId="77777777">
      <w:pPr>
        <w:numPr>
          <w:ilvl w:val="0"/>
          <w:numId w:val="6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Client Side:</w:t>
      </w:r>
      <w:r>
        <w:rPr>
          <w:rFonts w:ascii="Google Sans Text" w:hAnsi="Google Sans Text" w:eastAsia="Google Sans Text" w:cs="Google Sans Text"/>
          <w:color w:val="1F1F1F"/>
        </w:rPr>
        <w:t xml:space="preserve"> Any device with a web browser (Laptop, Tablet, Mobile).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5DD7AA74" wp14:textId="77777777">
      <w:pPr>
        <w:numPr>
          <w:ilvl w:val="0"/>
          <w:numId w:val="6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Server Side:</w:t>
      </w:r>
      <w:r>
        <w:rPr>
          <w:rFonts w:ascii="Google Sans Text" w:hAnsi="Google Sans Text" w:eastAsia="Google Sans Text" w:cs="Google Sans Text"/>
          <w:color w:val="1F1F1F"/>
        </w:rPr>
        <w:t xml:space="preserve"> Cloud-based server supporting Python/Node.js (or selected backend).</w:t>
      </w:r>
    </w:p>
    <w:p xmlns:wp14="http://schemas.microsoft.com/office/word/2010/wordml" w:rsidR="008838A3" w:rsidRDefault="00903E17" w14:paraId="7F5E9B87" wp14:textId="77777777">
      <w:pPr>
        <w:numPr>
          <w:ilvl w:val="0"/>
          <w:numId w:val="6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Database:</w:t>
      </w:r>
      <w:r>
        <w:rPr>
          <w:rFonts w:ascii="Google Sans Text" w:hAnsi="Google Sans Text" w:eastAsia="Google Sans Text" w:cs="Google Sans Text"/>
          <w:color w:val="1F1F1F"/>
        </w:rPr>
        <w:t xml:space="preserve"> Relational Database (SQL) to ensure ACID compliance.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6783897A" wp14:textId="77777777">
      <w:pPr>
        <w:numPr>
          <w:ilvl w:val="0"/>
          <w:numId w:val="6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Network:</w:t>
      </w:r>
      <w:r>
        <w:rPr>
          <w:rFonts w:ascii="Google Sans Text" w:hAnsi="Google Sans Text" w:eastAsia="Google Sans Text" w:cs="Google Sans Text"/>
          <w:color w:val="1F1F1F"/>
        </w:rPr>
        <w:t xml:space="preserve"> Requires active Internet connection (HTTPS).</w:t>
      </w:r>
    </w:p>
    <w:p xmlns:wp14="http://schemas.microsoft.com/office/word/2010/wordml" w:rsidR="008838A3" w:rsidRDefault="00903E17" w14:paraId="39321509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2.5 Design and Implementation Constraints</w:t>
      </w:r>
    </w:p>
    <w:p xmlns:wp14="http://schemas.microsoft.com/office/word/2010/wordml" w:rsidR="008838A3" w:rsidRDefault="00903E17" w14:paraId="67EDAE53" wp14:textId="77777777">
      <w:pPr>
        <w:numPr>
          <w:ilvl w:val="0"/>
          <w:numId w:val="2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Zero Interest Rule:</w:t>
      </w:r>
      <w:r>
        <w:rPr>
          <w:rFonts w:ascii="Google Sans Text" w:hAnsi="Google Sans Text" w:eastAsia="Google Sans Text" w:cs="Google Sans Text"/>
          <w:color w:val="1F1F1F"/>
        </w:rPr>
        <w:t xml:space="preserve"> The system must strictly enforce a 0% interest rate on all Current Accounts.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08F7ED61" wp14:textId="77777777">
      <w:pPr>
        <w:numPr>
          <w:ilvl w:val="0"/>
          <w:numId w:val="2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Encryption:</w:t>
      </w:r>
      <w:r>
        <w:rPr>
          <w:rFonts w:ascii="Google Sans Text" w:hAnsi="Google Sans Text" w:eastAsia="Google Sans Text" w:cs="Google Sans Text"/>
          <w:color w:val="1F1F1F"/>
        </w:rPr>
        <w:t xml:space="preserve"> Sensitive data (CNIC, Address) must be encrypted using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AES-256</w:t>
      </w:r>
      <w:r>
        <w:rPr>
          <w:rFonts w:ascii="Google Sans Text" w:hAnsi="Google Sans Text" w:eastAsia="Google Sans Text" w:cs="Google Sans Text"/>
          <w:color w:val="1F1F1F"/>
        </w:rPr>
        <w:t xml:space="preserve"> standards.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2C1C5247" wp14:textId="77777777">
      <w:pPr>
        <w:numPr>
          <w:ilvl w:val="0"/>
          <w:numId w:val="2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Password Policy:</w:t>
      </w:r>
      <w:r>
        <w:rPr>
          <w:rFonts w:ascii="Google Sans Text" w:hAnsi="Google Sans Text" w:eastAsia="Google Sans Text" w:cs="Google Sans Text"/>
          <w:color w:val="1F1F1F"/>
        </w:rPr>
        <w:t xml:space="preserve"> Passwords must be at least 8 characters with mixed case, numbers, and special characters.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799EF84F" wp14:textId="77777777">
      <w:pPr>
        <w:numPr>
          <w:ilvl w:val="0"/>
          <w:numId w:val="21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Session Timeout:</w:t>
      </w:r>
      <w:r>
        <w:rPr>
          <w:rFonts w:ascii="Google Sans Text" w:hAnsi="Google Sans Text" w:eastAsia="Google Sans Text" w:cs="Google Sans Text"/>
          <w:color w:val="1F1F1F"/>
        </w:rPr>
        <w:t xml:space="preserve"> Users must be logged out after 5 minutes of inactivity.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45FB0818" wp14:textId="77777777">
      <w:pPr>
        <w:pStyle w:val="Heading2"/>
        <w:keepNext w:val="0"/>
        <w:keepLines w:val="0"/>
        <w:spacing w:before="120" w:after="120" w:line="275" w:lineRule="auto"/>
        <w:rPr>
          <w:rFonts w:ascii="Arial" w:hAnsi="Arial" w:eastAsia="Arial" w:cs="Arial"/>
          <w:b w:val="0"/>
          <w:bCs w:val="0"/>
          <w:sz w:val="22"/>
          <w:szCs w:val="22"/>
        </w:rPr>
      </w:pPr>
      <w:r>
        <w:pict w14:anchorId="4A9F93EF">
          <v:rect id="_x0000_i1025" style="width:0;height:1.5pt" o:hr="t" o:hrstd="t" o:hralign="center" fillcolor="#a0a0a0" stroked="f"/>
        </w:pict>
      </w:r>
    </w:p>
    <w:p xmlns:wp14="http://schemas.microsoft.com/office/word/2010/wordml" w:rsidR="008838A3" w:rsidRDefault="008838A3" w14:paraId="049F31CB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8838A3" w14:paraId="53128261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8838A3" w14:paraId="62486C05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903E17" w14:paraId="12E9BF57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3. External Interface Requirements</w:t>
      </w:r>
    </w:p>
    <w:p xmlns:wp14="http://schemas.microsoft.com/office/word/2010/wordml" w:rsidR="008838A3" w:rsidRDefault="00903E17" w14:paraId="4CD51DD4" wp14:textId="77777777">
      <w:pPr>
        <w:pStyle w:val="Heading3"/>
        <w:keepNext w:val="0"/>
        <w:keepLines w:val="0"/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3.1 User Interfaces</w:t>
      </w:r>
    </w:p>
    <w:p xmlns:wp14="http://schemas.microsoft.com/office/word/2010/wordml" w:rsidR="008838A3" w:rsidRDefault="00903E17" w14:paraId="2B478773" wp14:textId="77777777">
      <w:pPr>
        <w:spacing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The system will feature a responsive web interface (HTML/CSS/React/Flutter Web) that adjusts to screen size.</w:t>
      </w:r>
    </w:p>
    <w:p xmlns:wp14="http://schemas.microsoft.com/office/word/2010/wordml" w:rsidR="008838A3" w:rsidRDefault="008838A3" w14:paraId="4101652C" wp14:textId="77777777">
      <w:pPr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903E17" w14:paraId="3F238E25" wp14:textId="77777777">
      <w:pPr>
        <w:numPr>
          <w:ilvl w:val="0"/>
          <w:numId w:val="7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Dashboard:</w:t>
      </w:r>
      <w:r>
        <w:rPr>
          <w:rFonts w:ascii="Google Sans Text" w:hAnsi="Google Sans Text" w:eastAsia="Google Sans Text" w:cs="Google Sans Text"/>
          <w:color w:val="1F1F1F"/>
        </w:rPr>
        <w:t xml:space="preserve"> Displays Account Balance, Mini-Statement (Last 10 transactions), and Quick Actions.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070E931E" wp14:textId="77777777">
      <w:pPr>
        <w:numPr>
          <w:ilvl w:val="0"/>
          <w:numId w:val="7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Feedback Mechanism:</w:t>
      </w:r>
      <w:r>
        <w:rPr>
          <w:rFonts w:ascii="Google Sans Text" w:hAnsi="Google Sans Text" w:eastAsia="Google Sans Text" w:cs="Google Sans Text"/>
          <w:color w:val="1F1F1F"/>
        </w:rPr>
        <w:t xml:space="preserve"> Error messages will be financial and clear (e.g., "Insufficient Funds" rather than "Error 404").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8838A3" w14:paraId="4B99056E" wp14:textId="77777777">
      <w:pPr>
        <w:spacing w:after="240" w:line="275" w:lineRule="auto"/>
        <w:rPr>
          <w:rFonts w:ascii="Google Sans Text" w:hAnsi="Google Sans Text" w:eastAsia="Google Sans Text" w:cs="Google Sans Text"/>
          <w:i/>
          <w:iCs/>
          <w:color w:val="1F1F1F"/>
        </w:rPr>
      </w:pPr>
    </w:p>
    <w:p xmlns:wp14="http://schemas.microsoft.com/office/word/2010/wordml" w:rsidR="008838A3" w:rsidRDefault="00903E17" w14:paraId="44982F8E" wp14:textId="77777777">
      <w:pPr>
        <w:pStyle w:val="Heading3"/>
        <w:keepNext w:val="0"/>
        <w:keepLines w:val="0"/>
        <w:spacing w:before="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3.2 Hardware Interfaces</w:t>
      </w:r>
    </w:p>
    <w:p xmlns:wp14="http://schemas.microsoft.com/office/word/2010/wordml" w:rsidR="008838A3" w:rsidP="4A697265" w:rsidRDefault="00903E17" w14:paraId="288CE383" wp14:textId="77777777">
      <w:pPr>
        <w:numPr>
          <w:ilvl w:val="0"/>
          <w:numId w:val="17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Printers: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The system shall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interface with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standard office printers to generate transaction slips and PDF statements.</w:t>
      </w:r>
      <w:r>
        <w:br/>
      </w:r>
    </w:p>
    <w:p xmlns:wp14="http://schemas.microsoft.com/office/word/2010/wordml" w:rsidR="008838A3" w:rsidRDefault="00903E17" w14:paraId="2204018F" wp14:textId="77777777">
      <w:pPr>
        <w:numPr>
          <w:ilvl w:val="0"/>
          <w:numId w:val="17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Server:</w:t>
      </w:r>
      <w:r>
        <w:rPr>
          <w:rFonts w:ascii="Google Sans Text" w:hAnsi="Google Sans Text" w:eastAsia="Google Sans Text" w:cs="Google Sans Text"/>
          <w:color w:val="1F1F1F"/>
        </w:rPr>
        <w:t xml:space="preserve"> The system requires a backend server capable of handling 100 transactions per second.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5EEE55F3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3.3 Software Interfaces</w:t>
      </w:r>
    </w:p>
    <w:p xmlns:wp14="http://schemas.microsoft.com/office/word/2010/wordml" w:rsidR="008838A3" w:rsidP="4A697265" w:rsidRDefault="00903E17" w14:paraId="0C43AFD1" wp14:textId="77777777">
      <w:pPr>
        <w:numPr>
          <w:ilvl w:val="0"/>
          <w:numId w:val="10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Database: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The system will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interface with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a SQL database to store financial ledgers and perform daily backups.</w:t>
      </w:r>
      <w:r>
        <w:br/>
      </w:r>
    </w:p>
    <w:p xmlns:wp14="http://schemas.microsoft.com/office/word/2010/wordml" w:rsidR="008838A3" w:rsidP="4A697265" w:rsidRDefault="00903E17" w14:paraId="702FA748" wp14:textId="77777777">
      <w:pPr>
        <w:numPr>
          <w:ilvl w:val="0"/>
          <w:numId w:val="10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Export Tools: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The system will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interface with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libraries to export data to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Excel (.xlsx)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and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PDF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formats.</w:t>
      </w:r>
      <w:r>
        <w:br/>
      </w:r>
    </w:p>
    <w:p xmlns:wp14="http://schemas.microsoft.com/office/word/2010/wordml" w:rsidR="008838A3" w:rsidRDefault="00903E17" w14:paraId="3CDCDE1E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  <w:color w:val="1F1F1F"/>
        </w:rPr>
      </w:pPr>
      <w:bookmarkStart w:name="_bxr68t96ag0u" w:colFirst="0" w:colLast="0" w:id="0"/>
      <w:bookmarkEnd w:id="0"/>
      <w:r>
        <w:rPr>
          <w:rFonts w:ascii="Google Sans Text" w:hAnsi="Google Sans Text" w:eastAsia="Google Sans Text" w:cs="Google Sans Text"/>
          <w:color w:val="1F1F1F"/>
        </w:rPr>
        <w:t>3.4 Communications Interfaces</w:t>
      </w:r>
    </w:p>
    <w:p xmlns:wp14="http://schemas.microsoft.com/office/word/2010/wordml" w:rsidR="008838A3" w:rsidP="4A697265" w:rsidRDefault="00903E17" w14:paraId="6DFB8B72" wp14:textId="77777777">
      <w:pPr>
        <w:numPr>
          <w:ilvl w:val="0"/>
          <w:numId w:val="9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Protocol: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HTTPS for all client-server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communication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.</w:t>
      </w:r>
    </w:p>
    <w:p xmlns:wp14="http://schemas.microsoft.com/office/word/2010/wordml" w:rsidR="008838A3" w:rsidP="4A697265" w:rsidRDefault="00903E17" w14:paraId="39FE5199" wp14:textId="77777777">
      <w:pPr>
        <w:numPr>
          <w:ilvl w:val="0"/>
          <w:numId w:val="9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Notification Service: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The system will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interface with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an SMS/Email gateway to send Low Balance Alerts.</w:t>
      </w:r>
      <w:r>
        <w:br/>
      </w:r>
    </w:p>
    <w:p xmlns:wp14="http://schemas.microsoft.com/office/word/2010/wordml" w:rsidR="008838A3" w:rsidRDefault="008838A3" w14:paraId="1299C43A" wp14:textId="77777777">
      <w:pPr>
        <w:spacing w:after="24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RDefault="008838A3" w14:paraId="4DDBEF00" wp14:textId="77777777">
      <w:pPr>
        <w:pStyle w:val="Heading2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  <w:bookmarkStart w:name="_2me2mos7olbq" w:colFirst="0" w:colLast="0" w:id="1"/>
      <w:bookmarkEnd w:id="1"/>
    </w:p>
    <w:p xmlns:wp14="http://schemas.microsoft.com/office/word/2010/wordml" w:rsidR="008838A3" w:rsidRDefault="00903E17" w14:paraId="7A130058" wp14:textId="77777777">
      <w:pPr>
        <w:pStyle w:val="Heading2"/>
        <w:keepNext w:val="0"/>
        <w:keepLines w:val="0"/>
        <w:spacing w:before="120" w:after="120" w:line="275" w:lineRule="auto"/>
        <w:rPr>
          <w:rFonts w:ascii="Google Sans" w:hAnsi="Google Sans" w:eastAsia="Google Sans" w:cs="Google Sans"/>
        </w:rPr>
      </w:pPr>
      <w:bookmarkStart w:name="_s68rzditl9vi" w:colFirst="0" w:colLast="0" w:id="2"/>
      <w:bookmarkEnd w:id="2"/>
      <w:r>
        <w:rPr>
          <w:rFonts w:ascii="Google Sans Text" w:hAnsi="Google Sans Text" w:eastAsia="Google Sans Text" w:cs="Google Sans Text"/>
          <w:color w:val="1F1F1F"/>
        </w:rPr>
        <w:t>4. Functional Requirements</w:t>
      </w:r>
    </w:p>
    <w:p xmlns:wp14="http://schemas.microsoft.com/office/word/2010/wordml" w:rsidR="008838A3" w:rsidRDefault="00903E17" w14:paraId="513CF93B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FR1: User Authentication &amp; Access Control</w:t>
      </w:r>
    </w:p>
    <w:p xmlns:wp14="http://schemas.microsoft.com/office/word/2010/wordml" w:rsidR="008838A3" w:rsidRDefault="00903E17" w14:paraId="44022BD5" wp14:textId="77777777">
      <w:p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The system must ensure secure access and differentiate between roles (e.g., Admin, Teller/Cashier, Customer).</w:t>
      </w:r>
    </w:p>
    <w:p xmlns:wp14="http://schemas.microsoft.com/office/word/2010/wordml" w:rsidR="008838A3" w:rsidRDefault="00903E17" w14:paraId="5D00A53F" wp14:textId="77777777">
      <w:pPr>
        <w:numPr>
          <w:ilvl w:val="0"/>
          <w:numId w:val="18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FR1.1: User Login: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allow users to log in using a unique Username/Account Number and Password.</w:t>
      </w:r>
    </w:p>
    <w:p xmlns:wp14="http://schemas.microsoft.com/office/word/2010/wordml" w:rsidR="008838A3" w:rsidRDefault="00903E17" w14:paraId="31AE18D2" wp14:textId="77777777">
      <w:pPr>
        <w:numPr>
          <w:ilvl w:val="0"/>
          <w:numId w:val="18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FR1.2: Role-Based Access Control (RBAC):</w:t>
      </w:r>
    </w:p>
    <w:p xmlns:wp14="http://schemas.microsoft.com/office/word/2010/wordml" w:rsidR="008838A3" w:rsidRDefault="00903E17" w14:paraId="75EADCC6" wp14:textId="77777777">
      <w:pPr>
        <w:numPr>
          <w:ilvl w:val="1"/>
          <w:numId w:val="1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FR1.2.1:</w:t>
      </w:r>
      <w:r>
        <w:rPr>
          <w:rFonts w:ascii="Google Sans Text" w:hAnsi="Google Sans Text" w:eastAsia="Google Sans Text" w:cs="Google Sans Text"/>
        </w:rPr>
        <w:t xml:space="preserve"> Admins shall have full access to account creation, limit setting, and user management.</w:t>
      </w:r>
    </w:p>
    <w:p xmlns:wp14="http://schemas.microsoft.com/office/word/2010/wordml" w:rsidR="008838A3" w:rsidRDefault="00903E17" w14:paraId="49E2C9B9" wp14:textId="77777777">
      <w:pPr>
        <w:numPr>
          <w:ilvl w:val="1"/>
          <w:numId w:val="1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FR1.2.2:</w:t>
      </w:r>
      <w:r>
        <w:rPr>
          <w:rFonts w:ascii="Google Sans Text" w:hAnsi="Google Sans Text" w:eastAsia="Google Sans Text" w:cs="Google Sans Text"/>
        </w:rPr>
        <w:t xml:space="preserve"> Tellers shall have access to deposit, withdrawal, and cheque clearance modules.</w:t>
      </w:r>
    </w:p>
    <w:p xmlns:wp14="http://schemas.microsoft.com/office/word/2010/wordml" w:rsidR="008838A3" w:rsidRDefault="00903E17" w14:paraId="1E325359" wp14:textId="77777777">
      <w:pPr>
        <w:numPr>
          <w:ilvl w:val="1"/>
          <w:numId w:val="1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FR1.2.3:</w:t>
      </w:r>
      <w:r>
        <w:rPr>
          <w:rFonts w:ascii="Google Sans Text" w:hAnsi="Google Sans Text" w:eastAsia="Google Sans Text" w:cs="Google Sans Text"/>
        </w:rPr>
        <w:t xml:space="preserve"> Customers shall only have access to their personal dashboard, transfer interfaces, and statements.</w:t>
      </w:r>
    </w:p>
    <w:p xmlns:wp14="http://schemas.microsoft.com/office/word/2010/wordml" w:rsidR="008838A3" w:rsidRDefault="00903E17" w14:paraId="75519F22" wp14:textId="77777777">
      <w:pPr>
        <w:numPr>
          <w:ilvl w:val="0"/>
          <w:numId w:val="18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FR1.3: Profile Management: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Users shall be able to update their passwords and personal contact information (email/phone) upon verification.</w:t>
      </w:r>
    </w:p>
    <w:p xmlns:wp14="http://schemas.microsoft.com/office/word/2010/wordml" w:rsidR="008838A3" w:rsidRDefault="00903E17" w14:paraId="75BCA05A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FR2: Account Fund Management</w:t>
      </w:r>
    </w:p>
    <w:p xmlns:wp14="http://schemas.microsoft.com/office/word/2010/wordml" w:rsidR="008838A3" w:rsidRDefault="00903E17" w14:paraId="028CBAB9" wp14:textId="77777777">
      <w:p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This module replaces manual ledgers with a real-time digital balance database.</w:t>
      </w:r>
    </w:p>
    <w:p xmlns:wp14="http://schemas.microsoft.com/office/word/2010/wordml" w:rsidR="008838A3" w:rsidRDefault="00903E17" w14:paraId="154FDBC5" wp14:textId="77777777">
      <w:pPr>
        <w:numPr>
          <w:ilvl w:val="0"/>
          <w:numId w:val="2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FR2.1: Deposit Entry: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allow Tellers to process cash deposits by entering: Account Number, Amount, Depositor Name, and Source of Funds.</w:t>
      </w:r>
    </w:p>
    <w:p xmlns:wp14="http://schemas.microsoft.com/office/word/2010/wordml" w:rsidR="008838A3" w:rsidP="4A697265" w:rsidRDefault="00903E17" w14:paraId="4D561F6E" wp14:textId="77777777">
      <w:pPr>
        <w:numPr>
          <w:ilvl w:val="0"/>
          <w:numId w:val="2"/>
        </w:numPr>
        <w:spacing w:line="275" w:lineRule="auto"/>
        <w:ind w:left="6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FR2.2: Real-time Updates: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automatically increment or decrement the account balance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immediately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upon a completed transaction.</w:t>
      </w:r>
    </w:p>
    <w:p xmlns:wp14="http://schemas.microsoft.com/office/word/2010/wordml" w:rsidR="008838A3" w:rsidP="4A697265" w:rsidRDefault="00903E17" w14:paraId="1A89A69E" wp14:textId="77777777">
      <w:pPr>
        <w:numPr>
          <w:ilvl w:val="0"/>
          <w:numId w:val="2"/>
        </w:numPr>
        <w:spacing w:line="275" w:lineRule="auto"/>
        <w:ind w:left="6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FR2.3: Low Balance Alerts: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trigger a dashboard notification or SMS when the account balance falls below the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minimum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requirement.</w:t>
      </w:r>
    </w:p>
    <w:p xmlns:wp14="http://schemas.microsoft.com/office/word/2010/wordml" w:rsidR="008838A3" w:rsidP="4A697265" w:rsidRDefault="00903E17" w14:paraId="76D16453" wp14:textId="77777777">
      <w:pPr>
        <w:numPr>
          <w:ilvl w:val="0"/>
          <w:numId w:val="2"/>
        </w:numPr>
        <w:spacing w:line="275" w:lineRule="auto"/>
        <w:ind w:left="6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FR2.4: Balance Adjustment: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allow authorized Admins to manually reverse a transaction (e.g., for error correction) with a mandatory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reason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entry.</w:t>
      </w:r>
    </w:p>
    <w:p xmlns:wp14="http://schemas.microsoft.com/office/word/2010/wordml" w:rsidR="008838A3" w:rsidRDefault="00903E17" w14:paraId="35F06AF9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FR3: Transaction Processing &amp; Transfers</w:t>
      </w:r>
    </w:p>
    <w:p xmlns:wp14="http://schemas.microsoft.com/office/word/2010/wordml" w:rsidR="008838A3" w:rsidRDefault="00903E17" w14:paraId="1D3B4ECC" wp14:textId="77777777">
      <w:p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This replaces manual cheque clearing and physical cash handling for transfers.</w:t>
      </w:r>
    </w:p>
    <w:p xmlns:wp14="http://schemas.microsoft.com/office/word/2010/wordml" w:rsidR="008838A3" w:rsidP="4A697265" w:rsidRDefault="00903E17" w14:paraId="38051DF3" wp14:textId="77777777">
      <w:pPr>
        <w:spacing w:line="275" w:lineRule="auto"/>
        <w:ind w:left="480"/>
        <w:rPr>
          <w:rFonts w:ascii="Google Sans Text" w:hAnsi="Google Sans Text" w:eastAsia="Google Sans Text" w:cs="Google Sans Text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FR3.1: Account Validation: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validate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the beneficiary account number before allowing a transfer to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proceed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.</w:t>
      </w:r>
    </w:p>
    <w:p xmlns:wp14="http://schemas.microsoft.com/office/word/2010/wordml" w:rsidR="008838A3" w:rsidRDefault="00903E17" w14:paraId="627738AB" wp14:textId="77777777">
      <w:pPr>
        <w:spacing w:line="275" w:lineRule="auto"/>
        <w:ind w:left="480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FR3.2: Automated Calculation:</w:t>
      </w:r>
    </w:p>
    <w:p xmlns:wp14="http://schemas.microsoft.com/office/word/2010/wordml" w:rsidR="008838A3" w:rsidRDefault="00903E17" w14:paraId="05F262A3" wp14:textId="77777777">
      <w:pPr>
        <w:numPr>
          <w:ilvl w:val="1"/>
          <w:numId w:val="23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FR3.2.1:</w:t>
      </w:r>
      <w:r>
        <w:rPr>
          <w:rFonts w:ascii="Google Sans Text" w:hAnsi="Google Sans Text" w:eastAsia="Google Sans Text" w:cs="Google Sans Text"/>
        </w:rPr>
        <w:t xml:space="preserve"> The system shall calculate the transfer amount and deduct any applicable service charges/tax automatically.</w:t>
      </w:r>
    </w:p>
    <w:p xmlns:wp14="http://schemas.microsoft.com/office/word/2010/wordml" w:rsidR="008838A3" w:rsidP="4A697265" w:rsidRDefault="00903E17" w14:paraId="605CC82F" wp14:textId="77777777">
      <w:pPr>
        <w:numPr>
          <w:ilvl w:val="1"/>
          <w:numId w:val="23"/>
        </w:numPr>
        <w:spacing w:line="275" w:lineRule="auto"/>
        <w:ind w:left="12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FR3.2.2: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The system shall ensure the "Current Account" does not apply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any interest (0%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interest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rate)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on the balance.</w:t>
      </w:r>
    </w:p>
    <w:p xmlns:wp14="http://schemas.microsoft.com/office/word/2010/wordml" w:rsidR="008838A3" w:rsidRDefault="008838A3" w14:paraId="3461D779" wp14:textId="77777777">
      <w:pPr>
        <w:spacing w:line="275" w:lineRule="auto"/>
        <w:ind w:left="480"/>
        <w:rPr>
          <w:rFonts w:ascii="Google Sans Text" w:hAnsi="Google Sans Text" w:eastAsia="Google Sans Text" w:cs="Google Sans Text"/>
          <w:b/>
          <w:bCs/>
        </w:rPr>
      </w:pPr>
    </w:p>
    <w:p xmlns:wp14="http://schemas.microsoft.com/office/word/2010/wordml" w:rsidR="008838A3" w:rsidRDefault="00903E17" w14:paraId="5D0F58BE" wp14:textId="77777777">
      <w:pPr>
        <w:spacing w:line="275" w:lineRule="auto"/>
        <w:ind w:left="480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FR3.3: Receipt Generation: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generate and print a professional digital receipt or PDF transaction slip for every successful transfer.</w:t>
      </w:r>
    </w:p>
    <w:p xmlns:wp14="http://schemas.microsoft.com/office/word/2010/wordml" w:rsidR="008838A3" w:rsidRDefault="00903E17" w14:paraId="3C90BAF4" wp14:textId="77777777">
      <w:pPr>
        <w:spacing w:line="275" w:lineRule="auto"/>
        <w:ind w:left="480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FR3.4: Transaction Reversal: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handle failed transactions by automatically rolling back funds to the sender's account to prevent data inconsistency.</w:t>
      </w:r>
    </w:p>
    <w:p xmlns:wp14="http://schemas.microsoft.com/office/word/2010/wordml" w:rsidR="008838A3" w:rsidP="4A697265" w:rsidRDefault="00903E17" w14:paraId="2D865AB5" wp14:textId="77777777">
      <w:pPr>
        <w:spacing w:line="275" w:lineRule="auto"/>
        <w:rPr>
          <w:rFonts w:ascii="Google Sans Text" w:hAnsi="Google Sans Text" w:eastAsia="Google Sans Text" w:cs="Google Sans Text"/>
          <w:b w:val="1"/>
          <w:bCs w:val="1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 xml:space="preserve">FR4: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Chequebook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 xml:space="preserve"> &amp; Overdraft Management</w:t>
      </w:r>
    </w:p>
    <w:p xmlns:wp14="http://schemas.microsoft.com/office/word/2010/wordml" w:rsidR="008838A3" w:rsidRDefault="00903E17" w14:paraId="2E14E21E" wp14:textId="77777777">
      <w:p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This addresses the critical features specific to Current Accounts.</w:t>
      </w:r>
    </w:p>
    <w:p xmlns:wp14="http://schemas.microsoft.com/office/word/2010/wordml" w:rsidR="008838A3" w:rsidP="4A697265" w:rsidRDefault="00903E17" w14:paraId="2D373983" wp14:textId="77777777">
      <w:pPr>
        <w:numPr>
          <w:ilvl w:val="0"/>
          <w:numId w:val="6"/>
        </w:numPr>
        <w:spacing w:line="275" w:lineRule="auto"/>
        <w:ind w:left="6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 xml:space="preserve">FR4.1: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Chequebook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 xml:space="preserve"> Request: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allow customers to request a new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chequebook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(10, 25, or 50 leaves) through their portal.</w:t>
      </w:r>
    </w:p>
    <w:p xmlns:wp14="http://schemas.microsoft.com/office/word/2010/wordml" w:rsidR="008838A3" w:rsidRDefault="00903E17" w14:paraId="56330E6B" wp14:textId="77777777">
      <w:pPr>
        <w:numPr>
          <w:ilvl w:val="0"/>
          <w:numId w:val="6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FR4.2: Overdraft Usage: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allow the account balance to go negative up to a specific "Overdraft Limit" assigned by the bank admin.</w:t>
      </w:r>
    </w:p>
    <w:p xmlns:wp14="http://schemas.microsoft.com/office/word/2010/wordml" w:rsidR="008838A3" w:rsidRDefault="00903E17" w14:paraId="13AC677F" wp14:textId="77777777">
      <w:pPr>
        <w:numPr>
          <w:ilvl w:val="0"/>
          <w:numId w:val="6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FR4.3: Stop Payment: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allow a customer to instantly block a specific cheque number to prevent it from being cashed.</w:t>
      </w:r>
    </w:p>
    <w:p xmlns:wp14="http://schemas.microsoft.com/office/word/2010/wordml" w:rsidR="008838A3" w:rsidRDefault="00903E17" w14:paraId="2E507BFD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FR5: Beneficiary &amp; Payee Management</w:t>
      </w:r>
    </w:p>
    <w:p xmlns:wp14="http://schemas.microsoft.com/office/word/2010/wordml" w:rsidR="008838A3" w:rsidP="4A697265" w:rsidRDefault="00903E17" w14:paraId="426846E0" wp14:textId="77777777">
      <w:pPr>
        <w:spacing w:line="275" w:lineRule="auto"/>
        <w:rPr>
          <w:rFonts w:ascii="Google Sans Text" w:hAnsi="Google Sans Text" w:eastAsia="Google Sans Text" w:cs="Google Sans Text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This module tracks the people the customer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frequently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sends money to.</w:t>
      </w:r>
    </w:p>
    <w:p xmlns:wp14="http://schemas.microsoft.com/office/word/2010/wordml" w:rsidR="008838A3" w:rsidP="4A697265" w:rsidRDefault="00903E17" w14:paraId="6E1215ED" wp14:textId="77777777">
      <w:pPr>
        <w:numPr>
          <w:ilvl w:val="0"/>
          <w:numId w:val="21"/>
        </w:numPr>
        <w:spacing w:line="275" w:lineRule="auto"/>
        <w:ind w:left="6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FR5.1: Beneficiary Database: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maintain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records of saved beneficiaries (Name, Account Number, Bank Name) for quick transfers.</w:t>
      </w:r>
    </w:p>
    <w:p xmlns:wp14="http://schemas.microsoft.com/office/word/2010/wordml" w:rsidR="008838A3" w:rsidRDefault="00903E17" w14:paraId="49F56D74" wp14:textId="77777777">
      <w:pPr>
        <w:numPr>
          <w:ilvl w:val="0"/>
          <w:numId w:val="21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FR5.2: Limit Management: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enforce daily transfer limits per beneficiary as defined by bank policy.</w:t>
      </w:r>
    </w:p>
    <w:p xmlns:wp14="http://schemas.microsoft.com/office/word/2010/wordml" w:rsidR="008838A3" w:rsidRDefault="00903E17" w14:paraId="2F0BFC1C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FR6: Reporting &amp; Statements</w:t>
      </w:r>
    </w:p>
    <w:p xmlns:wp14="http://schemas.microsoft.com/office/word/2010/wordml" w:rsidR="008838A3" w:rsidRDefault="00903E17" w14:paraId="719C5EE1" wp14:textId="77777777">
      <w:p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This provides the data for customer tracking and bank auditing.</w:t>
      </w:r>
    </w:p>
    <w:p xmlns:wp14="http://schemas.microsoft.com/office/word/2010/wordml" w:rsidR="008838A3" w:rsidRDefault="00903E17" w14:paraId="0AEC0C83" wp14:textId="77777777">
      <w:pPr>
        <w:numPr>
          <w:ilvl w:val="0"/>
          <w:numId w:val="7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FR6.1: Mini-Statement: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generate a quick view of the last 10 transactions on the dashboard.</w:t>
      </w:r>
    </w:p>
    <w:p xmlns:wp14="http://schemas.microsoft.com/office/word/2010/wordml" w:rsidR="008838A3" w:rsidRDefault="00903E17" w14:paraId="0A86F334" wp14:textId="77777777">
      <w:pPr>
        <w:numPr>
          <w:ilvl w:val="0"/>
          <w:numId w:val="7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FR6.2: Monthly Statement: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generate a detailed PDF statement showing opening balance, all debits/credits, and closing balance.</w:t>
      </w:r>
    </w:p>
    <w:p xmlns:wp14="http://schemas.microsoft.com/office/word/2010/wordml" w:rsidR="008838A3" w:rsidRDefault="00903E17" w14:paraId="72270AA6" wp14:textId="77777777">
      <w:pPr>
        <w:numPr>
          <w:ilvl w:val="0"/>
          <w:numId w:val="7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FR6.3: Export Functionality: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shall allow users to export their transaction history in Excel or PDF formats.</w:t>
      </w:r>
    </w:p>
    <w:p xmlns:wp14="http://schemas.microsoft.com/office/word/2010/wordml" w:rsidR="008838A3" w:rsidRDefault="00903E17" w14:paraId="7C52DE34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FR7: Search &amp; Filter Capabilities</w:t>
      </w:r>
    </w:p>
    <w:p xmlns:wp14="http://schemas.microsoft.com/office/word/2010/wordml" w:rsidR="008838A3" w:rsidRDefault="00903E17" w14:paraId="0F5D20FF" wp14:textId="77777777">
      <w:p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To replace the slow process of finding old records.</w:t>
      </w:r>
    </w:p>
    <w:p xmlns:wp14="http://schemas.microsoft.com/office/word/2010/wordml" w:rsidR="008838A3" w:rsidRDefault="00903E17" w14:paraId="476EA8D6" wp14:textId="77777777">
      <w:pPr>
        <w:numPr>
          <w:ilvl w:val="0"/>
          <w:numId w:val="17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FR7.1: Global Search:</w:t>
      </w:r>
      <w:r>
        <w:rPr>
          <w:rFonts w:ascii="Arial" w:hAnsi="Arial" w:eastAsia="Arial" w:cs="Arial"/>
          <w:b/>
          <w:bCs/>
        </w:rPr>
        <w:br/>
      </w:r>
      <w:r>
        <w:rPr>
          <w:rFonts w:ascii="Google Sans Text" w:hAnsi="Google Sans Text" w:eastAsia="Google Sans Text" w:cs="Google Sans Text"/>
        </w:rPr>
        <w:t>The system shall provide a search bar to find transactions by Transaction ID, Cheque Number, or Beneficiary Name.</w:t>
      </w:r>
    </w:p>
    <w:p xmlns:wp14="http://schemas.microsoft.com/office/word/2010/wordml" w:rsidR="008838A3" w:rsidRDefault="00903E17" w14:paraId="3BCC70D7" wp14:textId="77777777">
      <w:pPr>
        <w:numPr>
          <w:ilvl w:val="0"/>
          <w:numId w:val="17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FR7.2: Advanced Filtering: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Users shall be able to filter transactions by:</w:t>
      </w:r>
    </w:p>
    <w:p xmlns:wp14="http://schemas.microsoft.com/office/word/2010/wordml" w:rsidR="008838A3" w:rsidRDefault="00903E17" w14:paraId="09908D85" wp14:textId="77777777">
      <w:pPr>
        <w:numPr>
          <w:ilvl w:val="1"/>
          <w:numId w:val="10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Date Range (Start Date - End Date)</w:t>
      </w:r>
    </w:p>
    <w:p xmlns:wp14="http://schemas.microsoft.com/office/word/2010/wordml" w:rsidR="008838A3" w:rsidRDefault="00903E17" w14:paraId="61ECD314" wp14:textId="77777777">
      <w:pPr>
        <w:numPr>
          <w:ilvl w:val="1"/>
          <w:numId w:val="10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Transaction Type (Debit/Credit)</w:t>
      </w:r>
    </w:p>
    <w:p xmlns:wp14="http://schemas.microsoft.com/office/word/2010/wordml" w:rsidR="008838A3" w:rsidRDefault="00903E17" w14:paraId="58852A22" wp14:textId="77777777">
      <w:pPr>
        <w:numPr>
          <w:ilvl w:val="1"/>
          <w:numId w:val="10"/>
        </w:numPr>
        <w:spacing w:line="275" w:lineRule="auto"/>
        <w:ind w:left="12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Amount Range</w:t>
      </w:r>
    </w:p>
    <w:p xmlns:wp14="http://schemas.microsoft.com/office/word/2010/wordml" w:rsidR="008838A3" w:rsidRDefault="00903E17" w14:paraId="463B6866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FR8: System Administration &amp; Maintenance</w:t>
      </w:r>
    </w:p>
    <w:p xmlns:wp14="http://schemas.microsoft.com/office/word/2010/wordml" w:rsidR="008838A3" w:rsidP="4A697265" w:rsidRDefault="00903E17" w14:paraId="7078B371" wp14:textId="77777777">
      <w:pPr>
        <w:spacing w:line="275" w:lineRule="auto"/>
        <w:rPr>
          <w:rFonts w:ascii="Google Sans Text" w:hAnsi="Google Sans Text" w:eastAsia="Google Sans Text" w:cs="Google Sans Text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These requirements ensure the software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remains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healthy and secure.</w:t>
      </w:r>
    </w:p>
    <w:p xmlns:wp14="http://schemas.microsoft.com/office/word/2010/wordml" w:rsidR="008838A3" w:rsidRDefault="00903E17" w14:paraId="41604040" wp14:textId="77777777">
      <w:pPr>
        <w:numPr>
          <w:ilvl w:val="0"/>
          <w:numId w:val="9"/>
        </w:numPr>
        <w:spacing w:line="275" w:lineRule="auto"/>
        <w:ind w:left="60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FR8.1: Database Backup:</w:t>
      </w:r>
    </w:p>
    <w:p xmlns:wp14="http://schemas.microsoft.com/office/word/2010/wordml" w:rsidR="008838A3" w:rsidRDefault="00903E17" w14:paraId="4F3BCC57" wp14:textId="77777777">
      <w:pPr>
        <w:numPr>
          <w:ilvl w:val="1"/>
          <w:numId w:val="20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FR8.1.1:</w:t>
      </w:r>
      <w:r>
        <w:rPr>
          <w:rFonts w:ascii="Google Sans Text" w:hAnsi="Google Sans Text" w:eastAsia="Google Sans Text" w:cs="Google Sans Text"/>
        </w:rPr>
        <w:t xml:space="preserve"> The system shall perform an automatic daily backup of all financial ledgers.</w:t>
      </w:r>
    </w:p>
    <w:p xmlns:wp14="http://schemas.microsoft.com/office/word/2010/wordml" w:rsidR="008838A3" w:rsidRDefault="00903E17" w14:paraId="7105BDF1" wp14:textId="77777777">
      <w:pPr>
        <w:numPr>
          <w:ilvl w:val="1"/>
          <w:numId w:val="20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</w:rPr>
        <w:t>FR8.1.2:</w:t>
      </w:r>
      <w:r>
        <w:rPr>
          <w:rFonts w:ascii="Google Sans Text" w:hAnsi="Google Sans Text" w:eastAsia="Google Sans Text" w:cs="Google Sans Text"/>
        </w:rPr>
        <w:t xml:space="preserve"> The system shall encrypt these backups before storing them on the cloud.</w:t>
      </w:r>
    </w:p>
    <w:p xmlns:wp14="http://schemas.microsoft.com/office/word/2010/wordml" w:rsidR="008838A3" w:rsidP="4A697265" w:rsidRDefault="00903E17" w14:paraId="207409B0" wp14:textId="77777777">
      <w:pPr>
        <w:numPr>
          <w:ilvl w:val="0"/>
          <w:numId w:val="9"/>
        </w:numPr>
        <w:spacing w:line="275" w:lineRule="auto"/>
        <w:ind w:left="60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FR8.2: Audit Logs: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record every action taken (who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viewed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an account, who authorized a large transfer) to prevent internal fraud.</w:t>
      </w:r>
    </w:p>
    <w:p xmlns:wp14="http://schemas.microsoft.com/office/word/2010/wordml" w:rsidR="008838A3" w:rsidRDefault="00903E17" w14:paraId="47A242CD" wp14:textId="77777777">
      <w:pPr>
        <w:spacing w:before="240"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FR9: Debit Card Management</w:t>
      </w:r>
      <w:r>
        <w:rPr>
          <w:rFonts w:ascii="Google Sans Text" w:hAnsi="Google Sans Text" w:eastAsia="Google Sans Text" w:cs="Google Sans Text"/>
        </w:rPr>
        <w:t xml:space="preserve"> This module allows customers to manage the physical card linked to their current account.</w:t>
      </w:r>
    </w:p>
    <w:p xmlns:wp14="http://schemas.microsoft.com/office/word/2010/wordml" w:rsidR="008838A3" w:rsidRDefault="00903E17" w14:paraId="0F190299" wp14:textId="77777777">
      <w:pPr>
        <w:numPr>
          <w:ilvl w:val="0"/>
          <w:numId w:val="8"/>
        </w:numPr>
        <w:spacing w:before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FR9.1: Card Request:</w:t>
      </w:r>
      <w:r>
        <w:rPr>
          <w:rFonts w:ascii="Google Sans Text" w:hAnsi="Google Sans Text" w:eastAsia="Google Sans Text" w:cs="Google Sans Text"/>
        </w:rPr>
        <w:t xml:space="preserve"> The system shall allow customers to apply for a new Debit Card (Classic, Gold, or Platinum) via the portal.</w:t>
      </w:r>
    </w:p>
    <w:p xmlns:wp14="http://schemas.microsoft.com/office/word/2010/wordml" w:rsidR="008838A3" w:rsidRDefault="00903E17" w14:paraId="0258ABC2" wp14:textId="77777777">
      <w:pPr>
        <w:numPr>
          <w:ilvl w:val="0"/>
          <w:numId w:val="8"/>
        </w:num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FR9.2: PIN Management:</w:t>
      </w:r>
    </w:p>
    <w:p xmlns:wp14="http://schemas.microsoft.com/office/word/2010/wordml" w:rsidR="008838A3" w:rsidRDefault="00903E17" w14:paraId="51FF86AF" wp14:textId="77777777">
      <w:pPr>
        <w:numPr>
          <w:ilvl w:val="1"/>
          <w:numId w:val="8"/>
        </w:num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FR9.2.1:</w:t>
      </w:r>
      <w:r>
        <w:rPr>
          <w:rFonts w:ascii="Google Sans Text" w:hAnsi="Google Sans Text" w:eastAsia="Google Sans Text" w:cs="Google Sans Text"/>
        </w:rPr>
        <w:t xml:space="preserve"> The system shall allow users to set or change their 4-digit ATM PIN securely.</w:t>
      </w:r>
    </w:p>
    <w:p xmlns:wp14="http://schemas.microsoft.com/office/word/2010/wordml" w:rsidR="008838A3" w:rsidRDefault="00903E17" w14:paraId="4BFCC741" wp14:textId="77777777">
      <w:pPr>
        <w:numPr>
          <w:ilvl w:val="1"/>
          <w:numId w:val="8"/>
        </w:num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FR9.2.2:</w:t>
      </w:r>
      <w:r>
        <w:rPr>
          <w:rFonts w:ascii="Google Sans Text" w:hAnsi="Google Sans Text" w:eastAsia="Google Sans Text" w:cs="Google Sans Text"/>
        </w:rPr>
        <w:t xml:space="preserve"> The system shall lock the card temporarily after 3 incorrect PIN attempts.</w:t>
      </w:r>
    </w:p>
    <w:p xmlns:wp14="http://schemas.microsoft.com/office/word/2010/wordml" w:rsidR="008838A3" w:rsidRDefault="00903E17" w14:paraId="40C3BBAB" wp14:textId="77777777">
      <w:pPr>
        <w:numPr>
          <w:ilvl w:val="0"/>
          <w:numId w:val="8"/>
        </w:num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FR9.3: Card Blocking:</w:t>
      </w:r>
      <w:r>
        <w:rPr>
          <w:rFonts w:ascii="Google Sans Text" w:hAnsi="Google Sans Text" w:eastAsia="Google Sans Text" w:cs="Google Sans Text"/>
        </w:rPr>
        <w:t xml:space="preserve"> The system shall provide a "Panic Button" to instantly freeze the debit card in case of theft or loss.</w:t>
      </w:r>
    </w:p>
    <w:p xmlns:wp14="http://schemas.microsoft.com/office/word/2010/wordml" w:rsidR="008838A3" w:rsidRDefault="00903E17" w14:paraId="04D898AF" wp14:textId="77777777">
      <w:pPr>
        <w:numPr>
          <w:ilvl w:val="0"/>
          <w:numId w:val="8"/>
        </w:numPr>
        <w:spacing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FR9.4: Usage Limits:</w:t>
      </w:r>
      <w:r>
        <w:rPr>
          <w:rFonts w:ascii="Google Sans Text" w:hAnsi="Google Sans Text" w:eastAsia="Google Sans Text" w:cs="Google Sans Text"/>
        </w:rPr>
        <w:t xml:space="preserve"> The system shall allow users to customize their daily spending limits for Online transactions versus ATM withdrawals.</w:t>
      </w:r>
    </w:p>
    <w:p xmlns:wp14="http://schemas.microsoft.com/office/word/2010/wordml" w:rsidR="008838A3" w:rsidRDefault="00903E17" w14:paraId="0C183087" wp14:textId="77777777">
      <w:pPr>
        <w:spacing w:before="240"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FR10: Bill Payments &amp; Utilities</w:t>
      </w:r>
      <w:r>
        <w:rPr>
          <w:rFonts w:ascii="Google Sans Text" w:hAnsi="Google Sans Text" w:eastAsia="Google Sans Text" w:cs="Google Sans Text"/>
        </w:rPr>
        <w:t xml:space="preserve"> This replaces the need for customers to visit physical utility offices.</w:t>
      </w:r>
    </w:p>
    <w:p xmlns:wp14="http://schemas.microsoft.com/office/word/2010/wordml" w:rsidR="008838A3" w:rsidRDefault="00903E17" w14:paraId="05341466" wp14:textId="77777777">
      <w:pPr>
        <w:numPr>
          <w:ilvl w:val="0"/>
          <w:numId w:val="16"/>
        </w:numPr>
        <w:spacing w:before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FR10.1: Biller Management:</w:t>
      </w:r>
      <w:r>
        <w:rPr>
          <w:rFonts w:ascii="Google Sans Text" w:hAnsi="Google Sans Text" w:eastAsia="Google Sans Text" w:cs="Google Sans Text"/>
        </w:rPr>
        <w:t xml:space="preserve"> The system shall allow users to add utility consumer numbers (Electricity, Gas, Internet, Mobile Postpaid) to their profile.</w:t>
      </w:r>
    </w:p>
    <w:p xmlns:wp14="http://schemas.microsoft.com/office/word/2010/wordml" w:rsidR="008838A3" w:rsidRDefault="00903E17" w14:paraId="3301F76A" wp14:textId="77777777">
      <w:pPr>
        <w:numPr>
          <w:ilvl w:val="0"/>
          <w:numId w:val="16"/>
        </w:num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FR10.2: Payment Processing:</w:t>
      </w:r>
      <w:r>
        <w:rPr>
          <w:rFonts w:ascii="Google Sans Text" w:hAnsi="Google Sans Text" w:eastAsia="Google Sans Text" w:cs="Google Sans Text"/>
        </w:rPr>
        <w:t xml:space="preserve"> The system shall fetch the latest bill amount due and allow the user to pay it instantly from their account balance.</w:t>
      </w:r>
    </w:p>
    <w:p xmlns:wp14="http://schemas.microsoft.com/office/word/2010/wordml" w:rsidR="008838A3" w:rsidRDefault="00903E17" w14:paraId="1BB60EFB" wp14:textId="77777777">
      <w:pPr>
        <w:numPr>
          <w:ilvl w:val="0"/>
          <w:numId w:val="16"/>
        </w:numPr>
        <w:spacing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FR10.3: Mobile Top-ups:</w:t>
      </w:r>
      <w:r>
        <w:rPr>
          <w:rFonts w:ascii="Google Sans Text" w:hAnsi="Google Sans Text" w:eastAsia="Google Sans Text" w:cs="Google Sans Text"/>
        </w:rPr>
        <w:t xml:space="preserve"> The system shall support prepaid mobile recharges for all major network operators.</w:t>
      </w:r>
    </w:p>
    <w:p xmlns:wp14="http://schemas.microsoft.com/office/word/2010/wordml" w:rsidR="008838A3" w:rsidRDefault="00903E17" w14:paraId="5FEB19F7" wp14:textId="77777777">
      <w:pPr>
        <w:spacing w:before="240"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FR11: Standing Instructions (Scheduled Payments)</w:t>
      </w:r>
      <w:r>
        <w:rPr>
          <w:rFonts w:ascii="Google Sans Text" w:hAnsi="Google Sans Text" w:eastAsia="Google Sans Text" w:cs="Google Sans Text"/>
        </w:rPr>
        <w:t xml:space="preserve"> This is essential for Current Accounts used for business or rent payments.</w:t>
      </w:r>
    </w:p>
    <w:p xmlns:wp14="http://schemas.microsoft.com/office/word/2010/wordml" w:rsidR="008838A3" w:rsidRDefault="00903E17" w14:paraId="401CB389" wp14:textId="77777777">
      <w:pPr>
        <w:numPr>
          <w:ilvl w:val="0"/>
          <w:numId w:val="4"/>
        </w:numPr>
        <w:spacing w:before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FR11.1: Schedule Creation:</w:t>
      </w:r>
      <w:r>
        <w:rPr>
          <w:rFonts w:ascii="Google Sans Text" w:hAnsi="Google Sans Text" w:eastAsia="Google Sans Text" w:cs="Google Sans Text"/>
        </w:rPr>
        <w:t xml:space="preserve"> The system shall allow users to set up recurring transfers (e.g., "Pay 50,000 to Landlord on the 5th of every month").</w:t>
      </w:r>
    </w:p>
    <w:p xmlns:wp14="http://schemas.microsoft.com/office/word/2010/wordml" w:rsidR="008838A3" w:rsidRDefault="00903E17" w14:paraId="0A4B3687" wp14:textId="77777777">
      <w:pPr>
        <w:numPr>
          <w:ilvl w:val="0"/>
          <w:numId w:val="4"/>
        </w:numPr>
        <w:spacing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FR11.2: Frequency Options:</w:t>
      </w:r>
      <w:r>
        <w:rPr>
          <w:rFonts w:ascii="Google Sans Text" w:hAnsi="Google Sans Text" w:eastAsia="Google Sans Text" w:cs="Google Sans Text"/>
        </w:rPr>
        <w:t xml:space="preserve"> The system shall support various frequencies: Weekly, Monthly, Quarterly, or Annually.</w:t>
      </w:r>
    </w:p>
    <w:p xmlns:wp14="http://schemas.microsoft.com/office/word/2010/wordml" w:rsidR="008838A3" w:rsidP="4A697265" w:rsidRDefault="00903E17" w14:paraId="6F675684" wp14:textId="77777777">
      <w:pPr>
        <w:numPr>
          <w:ilvl w:val="0"/>
          <w:numId w:val="4"/>
        </w:numPr>
        <w:spacing w:after="240" w:line="275" w:lineRule="auto"/>
        <w:rPr>
          <w:rFonts w:ascii="Google Sans Text" w:hAnsi="Google Sans Text" w:eastAsia="Google Sans Text" w:cs="Google Sans Text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FR11.3: Auto-Execution: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The system shall automatically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attempt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to execute these transfers on the specified date without manual user intervention.</w:t>
      </w:r>
    </w:p>
    <w:p xmlns:wp14="http://schemas.microsoft.com/office/word/2010/wordml" w:rsidR="008838A3" w:rsidRDefault="00903E17" w14:paraId="24AC2755" wp14:textId="77777777">
      <w:pPr>
        <w:spacing w:before="240" w:after="240"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FR12: Customer Support &amp; Ticketing</w:t>
      </w:r>
    </w:p>
    <w:p xmlns:wp14="http://schemas.microsoft.com/office/word/2010/wordml" w:rsidR="008838A3" w:rsidP="4A697265" w:rsidRDefault="00903E17" w14:paraId="1199FAA5" wp14:textId="77777777">
      <w:pPr>
        <w:numPr>
          <w:ilvl w:val="0"/>
          <w:numId w:val="11"/>
        </w:numPr>
        <w:spacing w:before="240" w:line="275" w:lineRule="auto"/>
        <w:rPr>
          <w:rFonts w:ascii="Google Sans Text" w:hAnsi="Google Sans Text" w:eastAsia="Google Sans Text" w:cs="Google Sans Text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lang w:val="en-US"/>
        </w:rPr>
        <w:t>FR12.1: Complaint Logging: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The system shall allow users to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submit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complaints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regarding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failed transactions or service issues.</w:t>
      </w:r>
    </w:p>
    <w:p xmlns:wp14="http://schemas.microsoft.com/office/word/2010/wordml" w:rsidR="008838A3" w:rsidRDefault="00903E17" w14:paraId="19E28FB8" wp14:textId="77777777">
      <w:pPr>
        <w:numPr>
          <w:ilvl w:val="0"/>
          <w:numId w:val="11"/>
        </w:numPr>
        <w:spacing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  <w:b/>
          <w:bCs/>
        </w:rPr>
        <w:t>FR12.2: Status Tracking:</w:t>
      </w:r>
      <w:r>
        <w:rPr>
          <w:rFonts w:ascii="Google Sans Text" w:hAnsi="Google Sans Text" w:eastAsia="Google Sans Text" w:cs="Google Sans Text"/>
        </w:rPr>
        <w:t xml:space="preserve"> The system shall assign a unique Ticket ID to every complaint and allow the user to track its status (Open/In-Progress/Resolved).</w:t>
      </w:r>
    </w:p>
    <w:p xmlns:wp14="http://schemas.microsoft.com/office/word/2010/wordml" w:rsidR="008838A3" w:rsidRDefault="008838A3" w14:paraId="3CF2D8B6" wp14:textId="77777777">
      <w:pPr>
        <w:pStyle w:val="Heading3"/>
        <w:keepNext w:val="0"/>
        <w:keepLines w:val="0"/>
        <w:spacing w:before="0" w:after="240" w:line="275" w:lineRule="auto"/>
        <w:rPr>
          <w:rFonts w:ascii="Google Sans Text" w:hAnsi="Google Sans Text" w:eastAsia="Google Sans Text" w:cs="Google Sans Text"/>
          <w:color w:val="1F1F1F"/>
          <w:sz w:val="36"/>
          <w:szCs w:val="36"/>
        </w:rPr>
      </w:pPr>
      <w:bookmarkStart w:name="_eqt5z9cj7b7n" w:colFirst="0" w:colLast="0" w:id="3"/>
      <w:bookmarkEnd w:id="3"/>
    </w:p>
    <w:p xmlns:wp14="http://schemas.microsoft.com/office/word/2010/wordml" w:rsidR="008838A3" w:rsidRDefault="008838A3" w14:paraId="0FB78278" wp14:textId="77777777">
      <w:pPr>
        <w:pStyle w:val="Heading3"/>
        <w:keepNext w:val="0"/>
        <w:keepLines w:val="0"/>
        <w:spacing w:before="0" w:after="240" w:line="275" w:lineRule="auto"/>
        <w:rPr>
          <w:rFonts w:ascii="Google Sans Text" w:hAnsi="Google Sans Text" w:eastAsia="Google Sans Text" w:cs="Google Sans Text"/>
          <w:color w:val="1F1F1F"/>
          <w:sz w:val="36"/>
          <w:szCs w:val="36"/>
        </w:rPr>
      </w:pPr>
      <w:bookmarkStart w:name="_amy0pakpgvnh" w:colFirst="0" w:colLast="0" w:id="4"/>
      <w:bookmarkEnd w:id="4"/>
    </w:p>
    <w:p xmlns:wp14="http://schemas.microsoft.com/office/word/2010/wordml" w:rsidR="008838A3" w:rsidRDefault="00903E17" w14:paraId="4C47219A" wp14:textId="77777777">
      <w:pPr>
        <w:pStyle w:val="Heading2"/>
        <w:keepNext w:val="0"/>
        <w:keepLines w:val="0"/>
        <w:spacing w:before="0" w:after="225" w:line="275" w:lineRule="auto"/>
        <w:rPr>
          <w:rFonts w:ascii="Google Sans Text" w:hAnsi="Google Sans Text" w:eastAsia="Google Sans Text" w:cs="Google Sans Text"/>
        </w:rPr>
      </w:pPr>
      <w:bookmarkStart w:name="_f8i0okv9x1px" w:colFirst="0" w:colLast="0" w:id="5"/>
      <w:bookmarkEnd w:id="5"/>
      <w:r>
        <w:rPr>
          <w:rFonts w:ascii="Google Sans Text" w:hAnsi="Google Sans Text" w:eastAsia="Google Sans Text" w:cs="Google Sans Text"/>
        </w:rPr>
        <w:t>5. Non-Functional Requirements</w:t>
      </w:r>
    </w:p>
    <w:p xmlns:wp14="http://schemas.microsoft.com/office/word/2010/wordml" w:rsidR="008838A3" w:rsidRDefault="00903E17" w14:paraId="16A3AF25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NFR1: Security &amp; Compliance</w:t>
      </w:r>
    </w:p>
    <w:p xmlns:wp14="http://schemas.microsoft.com/office/word/2010/wordml" w:rsidR="008838A3" w:rsidRDefault="00903E17" w14:paraId="3689D2E4" wp14:textId="77777777">
      <w:pPr>
        <w:numPr>
          <w:ilvl w:val="0"/>
          <w:numId w:val="22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NFR1.1 Data Privacy: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must encrypt sensitive customer data (CNIC, Address) using AES-256 encryption standards.</w:t>
      </w:r>
    </w:p>
    <w:p xmlns:wp14="http://schemas.microsoft.com/office/word/2010/wordml" w:rsidR="008838A3" w:rsidP="4A697265" w:rsidRDefault="00903E17" w14:paraId="2FA5B867" wp14:textId="77777777">
      <w:pPr>
        <w:numPr>
          <w:ilvl w:val="0"/>
          <w:numId w:val="2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lang w:val="en-US"/>
        </w:rPr>
        <w:t>NFR1.2 Password Complexity: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enforce a strong password policy (minimum 8 characters, including upper case, lower case, number, and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special character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).</w:t>
      </w:r>
    </w:p>
    <w:p xmlns:wp14="http://schemas.microsoft.com/office/word/2010/wordml" w:rsidR="008838A3" w:rsidP="4A697265" w:rsidRDefault="00903E17" w14:paraId="36369481" wp14:textId="77777777">
      <w:pPr>
        <w:numPr>
          <w:ilvl w:val="0"/>
          <w:numId w:val="2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lang w:val="en-US"/>
        </w:rPr>
        <w:t>NFR1.3 Session Security: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shall automatically log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out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the user after 5 minutes of inactivity to prevent unauthorized access.</w:t>
      </w:r>
    </w:p>
    <w:p xmlns:wp14="http://schemas.microsoft.com/office/word/2010/wordml" w:rsidR="008838A3" w:rsidRDefault="00903E17" w14:paraId="3F58A436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NFR2: Performance &amp; Efficiency</w:t>
      </w:r>
    </w:p>
    <w:p xmlns:wp14="http://schemas.microsoft.com/office/word/2010/wordml" w:rsidR="008838A3" w:rsidRDefault="00903E17" w14:paraId="195E9899" wp14:textId="77777777">
      <w:pPr>
        <w:numPr>
          <w:ilvl w:val="0"/>
          <w:numId w:val="12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NFR2.1 Throughput: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must be capable of processing at least 100 transactions per second during peak banking hours.</w:t>
      </w:r>
    </w:p>
    <w:p xmlns:wp14="http://schemas.microsoft.com/office/word/2010/wordml" w:rsidR="008838A3" w:rsidP="4A697265" w:rsidRDefault="00903E17" w14:paraId="6EF745F5" wp14:textId="77777777">
      <w:pPr>
        <w:numPr>
          <w:ilvl w:val="0"/>
          <w:numId w:val="1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lang w:val="en-US"/>
        </w:rPr>
        <w:t>NFR2.2 Response Time: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balance update must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reflect on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the user dashboard within 2 seconds of a successful transaction.</w:t>
      </w:r>
    </w:p>
    <w:p xmlns:wp14="http://schemas.microsoft.com/office/word/2010/wordml" w:rsidR="008838A3" w:rsidRDefault="00903E17" w14:paraId="5BFB729C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NFR3: Reliability &amp; Fault Tolerance</w:t>
      </w:r>
    </w:p>
    <w:p xmlns:wp14="http://schemas.microsoft.com/office/word/2010/wordml" w:rsidR="008838A3" w:rsidP="4A697265" w:rsidRDefault="00903E17" w14:paraId="1FA7ED60" wp14:textId="77777777">
      <w:pPr>
        <w:numPr>
          <w:ilvl w:val="0"/>
          <w:numId w:val="13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lang w:val="en-US"/>
        </w:rPr>
        <w:t>NFR3.1 ACID Compliance:</w:t>
      </w:r>
      <w:r>
        <w:br/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The system must use "Atomic Transactions." If a network failure occurs during a money transfer, the money must not be deducted from the sender if it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hasn't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reached the receiver.</w:t>
      </w:r>
    </w:p>
    <w:p xmlns:wp14="http://schemas.microsoft.com/office/word/2010/wordml" w:rsidR="008838A3" w:rsidRDefault="00903E17" w14:paraId="75C65521" wp14:textId="77777777">
      <w:pPr>
        <w:numPr>
          <w:ilvl w:val="0"/>
          <w:numId w:val="13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NFR3.2 Availability: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must ensure 99.9% uptime, allowing customers to access their funds 24/7.</w:t>
      </w:r>
    </w:p>
    <w:p xmlns:wp14="http://schemas.microsoft.com/office/word/2010/wordml" w:rsidR="008838A3" w:rsidRDefault="00903E17" w14:paraId="6BCA853A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NFR4: Usability &amp; Human Factors</w:t>
      </w:r>
    </w:p>
    <w:p xmlns:wp14="http://schemas.microsoft.com/office/word/2010/wordml" w:rsidR="008838A3" w:rsidRDefault="00903E17" w14:paraId="5088CF4D" wp14:textId="77777777">
      <w:pPr>
        <w:numPr>
          <w:ilvl w:val="0"/>
          <w:numId w:val="14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NFR4.1 Error Messaging: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must provide clear, financial error messages (e.g., "Insufficient Funds for this transaction" instead of "Error Code 404").</w:t>
      </w:r>
    </w:p>
    <w:p xmlns:wp14="http://schemas.microsoft.com/office/word/2010/wordml" w:rsidR="008838A3" w:rsidRDefault="00903E17" w14:paraId="1E54C9E7" wp14:textId="77777777">
      <w:pPr>
        <w:numPr>
          <w:ilvl w:val="0"/>
          <w:numId w:val="14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NFR4.2 Input Validation: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must prevent users from entering negative numbers in the "Amount" field.</w:t>
      </w:r>
    </w:p>
    <w:p xmlns:wp14="http://schemas.microsoft.com/office/word/2010/wordml" w:rsidR="008838A3" w:rsidRDefault="00903E17" w14:paraId="6F9F86BC" wp14:textId="77777777">
      <w:pPr>
        <w:spacing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NFR5: Maintainability &amp; Scalability</w:t>
      </w:r>
    </w:p>
    <w:p xmlns:wp14="http://schemas.microsoft.com/office/word/2010/wordml" w:rsidR="008838A3" w:rsidRDefault="00903E17" w14:paraId="13C68777" wp14:textId="77777777">
      <w:pPr>
        <w:numPr>
          <w:ilvl w:val="0"/>
          <w:numId w:val="19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NFR5.1 Data Growth: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system should be able to store 10 years of transaction history without performance degradation.</w:t>
      </w:r>
    </w:p>
    <w:p xmlns:wp14="http://schemas.microsoft.com/office/word/2010/wordml" w:rsidR="008838A3" w:rsidRDefault="00903E17" w14:paraId="3783C156" wp14:textId="77777777">
      <w:pPr>
        <w:numPr>
          <w:ilvl w:val="0"/>
          <w:numId w:val="19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</w:rPr>
        <w:t>NFR5.2 Scalability:</w:t>
      </w:r>
      <w:r>
        <w:rPr>
          <w:rFonts w:ascii="Arial" w:hAnsi="Arial" w:eastAsia="Arial" w:cs="Arial"/>
        </w:rPr>
        <w:br/>
      </w:r>
      <w:r>
        <w:rPr>
          <w:rFonts w:ascii="Google Sans Text" w:hAnsi="Google Sans Text" w:eastAsia="Google Sans Text" w:cs="Google Sans Text"/>
        </w:rPr>
        <w:t>The backend must support adding new servers to handle increased user load without rewriting the code.</w:t>
      </w:r>
    </w:p>
    <w:p xmlns:wp14="http://schemas.microsoft.com/office/word/2010/wordml" w:rsidR="008838A3" w:rsidRDefault="00903E17" w14:paraId="7B8B39AF" wp14:textId="77777777">
      <w:pPr>
        <w:spacing w:before="240" w:after="240" w:line="275" w:lineRule="auto"/>
        <w:rPr>
          <w:rFonts w:ascii="Google Sans Text" w:hAnsi="Google Sans Text" w:eastAsia="Google Sans Text" w:cs="Google Sans Text"/>
          <w:b/>
          <w:bCs/>
        </w:rPr>
      </w:pPr>
      <w:r>
        <w:rPr>
          <w:rFonts w:ascii="Google Sans Text" w:hAnsi="Google Sans Text" w:eastAsia="Google Sans Text" w:cs="Google Sans Text"/>
          <w:b/>
          <w:bCs/>
        </w:rPr>
        <w:t>NFR6: Portability</w:t>
      </w:r>
    </w:p>
    <w:p xmlns:wp14="http://schemas.microsoft.com/office/word/2010/wordml" w:rsidR="008838A3" w:rsidRDefault="00903E17" w14:paraId="23810C63" wp14:textId="77777777">
      <w:pPr>
        <w:numPr>
          <w:ilvl w:val="0"/>
          <w:numId w:val="5"/>
        </w:numPr>
        <w:spacing w:before="240"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 xml:space="preserve">NFR6.1 Browser Compatibility: </w:t>
      </w:r>
    </w:p>
    <w:p xmlns:wp14="http://schemas.microsoft.com/office/word/2010/wordml" w:rsidR="008838A3" w:rsidRDefault="00903E17" w14:paraId="6F08D2B3" wp14:textId="77777777">
      <w:pPr>
        <w:spacing w:before="240" w:after="240" w:line="275" w:lineRule="auto"/>
        <w:ind w:left="720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The system must function identically across all major browsers (Chrome, Firefox, Safari, Edge) without requiring specific plugins.</w:t>
      </w:r>
    </w:p>
    <w:p xmlns:wp14="http://schemas.microsoft.com/office/word/2010/wordml" w:rsidR="008838A3" w:rsidRDefault="00903E17" w14:paraId="1DA3ED80" wp14:textId="77777777">
      <w:pPr>
        <w:numPr>
          <w:ilvl w:val="0"/>
          <w:numId w:val="5"/>
        </w:numPr>
        <w:spacing w:before="240"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 xml:space="preserve">NFR6.2 Device Independence: </w:t>
      </w:r>
    </w:p>
    <w:p xmlns:wp14="http://schemas.microsoft.com/office/word/2010/wordml" w:rsidR="008838A3" w:rsidRDefault="00903E17" w14:paraId="3A216CEC" wp14:textId="77777777">
      <w:pPr>
        <w:spacing w:before="240" w:after="240" w:line="275" w:lineRule="auto"/>
        <w:ind w:left="720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>The layout must automatically adjust (responsive design) to fit screens of laptops, tablets, and mobile phones.</w:t>
      </w:r>
    </w:p>
    <w:p xmlns:wp14="http://schemas.microsoft.com/office/word/2010/wordml" w:rsidR="008838A3" w:rsidRDefault="008838A3" w14:paraId="1FC39945" wp14:textId="77777777">
      <w:pPr>
        <w:spacing w:before="240" w:after="240" w:line="275" w:lineRule="auto"/>
        <w:ind w:left="720"/>
        <w:rPr>
          <w:rFonts w:ascii="Google Sans Text" w:hAnsi="Google Sans Text" w:eastAsia="Google Sans Text" w:cs="Google Sans Text"/>
        </w:rPr>
      </w:pPr>
    </w:p>
    <w:p xmlns:wp14="http://schemas.microsoft.com/office/word/2010/wordml" w:rsidR="008838A3" w:rsidRDefault="00903E17" w14:paraId="531E2496" wp14:textId="77777777">
      <w:pPr>
        <w:pStyle w:val="Heading2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dp142776r1i" w:colFirst="0" w:colLast="0" w:id="6"/>
      <w:bookmarkEnd w:id="6"/>
      <w:r>
        <w:rPr>
          <w:rFonts w:ascii="Google Sans Text" w:hAnsi="Google Sans Text" w:eastAsia="Google Sans Text" w:cs="Google Sans Text"/>
        </w:rPr>
        <w:t>6. System Architecture &amp; Other Requirements</w:t>
      </w:r>
    </w:p>
    <w:p xmlns:wp14="http://schemas.microsoft.com/office/word/2010/wordml" w:rsidR="008838A3" w:rsidRDefault="008838A3" w14:paraId="0562CB0E" wp14:textId="77777777">
      <w:pPr>
        <w:spacing w:before="240" w:after="240" w:line="275" w:lineRule="auto"/>
        <w:ind w:left="720"/>
        <w:rPr>
          <w:rFonts w:ascii="Google Sans Text" w:hAnsi="Google Sans Text" w:eastAsia="Google Sans Text" w:cs="Google Sans Text"/>
        </w:rPr>
      </w:pPr>
    </w:p>
    <w:p xmlns:wp14="http://schemas.microsoft.com/office/word/2010/wordml" w:rsidR="008838A3" w:rsidRDefault="00903E17" w14:paraId="7C89CD99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</w:rPr>
      </w:pPr>
      <w:bookmarkStart w:name="_s5t1ujivpswe" w:colFirst="0" w:colLast="0" w:id="7"/>
      <w:bookmarkEnd w:id="7"/>
      <w:r>
        <w:rPr>
          <w:rFonts w:ascii="Google Sans Text" w:hAnsi="Google Sans Text" w:eastAsia="Google Sans Text" w:cs="Google Sans Text"/>
        </w:rPr>
        <w:t>6.1 Database Requirements</w:t>
      </w:r>
    </w:p>
    <w:p xmlns:wp14="http://schemas.microsoft.com/office/word/2010/wordml" w:rsidR="008838A3" w:rsidRDefault="00903E17" w14:paraId="6BD50A6C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color w:val="1F1F1F"/>
        </w:rPr>
        <w:t>The system shall use an easily scalable, ACID-compliant relational database management system (e.g., PostgreSQL) capable of handling high-frequency financial ledgers and up to 100 concurrent transactions per second during peak banking hours.</w:t>
      </w:r>
    </w:p>
    <w:p xmlns:wp14="http://schemas.microsoft.com/office/word/2010/wordml" w:rsidR="008838A3" w:rsidRDefault="00903E17" w14:paraId="4B7F2604" wp14:textId="77777777">
      <w:pPr>
        <w:numPr>
          <w:ilvl w:val="0"/>
          <w:numId w:val="18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color w:val="1F1F1F"/>
        </w:rPr>
        <w:t>The database must support advanced encryption extensions to securely store and query AES-256 encrypted columns for sensitive customer data (CNIC, PIN hashes).</w:t>
      </w:r>
    </w:p>
    <w:p xmlns:wp14="http://schemas.microsoft.com/office/word/2010/wordml" w:rsidR="008838A3" w:rsidRDefault="00903E17" w14:paraId="67613AF3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</w:rPr>
      </w:pPr>
      <w:bookmarkStart w:name="_noq4uueoivbo" w:colFirst="0" w:colLast="0" w:id="8"/>
      <w:bookmarkEnd w:id="8"/>
      <w:r>
        <w:rPr>
          <w:rFonts w:ascii="Google Sans Text" w:hAnsi="Google Sans Text" w:eastAsia="Google Sans Text" w:cs="Google Sans Text"/>
        </w:rPr>
        <w:t>6.2 Legal and Regulatory Requirements</w:t>
      </w:r>
    </w:p>
    <w:p xmlns:wp14="http://schemas.microsoft.com/office/word/2010/wordml" w:rsidR="008838A3" w:rsidP="4A697265" w:rsidRDefault="00903E17" w14:paraId="3B2C116E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KYC &amp; AML: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system shall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comply with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national central bank regulations regarding "Know Your Customer" (KYC) and Anti-Money Laundering (AML) policies, mandating the collection and verification of identity documents before account creation.</w:t>
      </w:r>
    </w:p>
    <w:p xmlns:wp14="http://schemas.microsoft.com/office/word/2010/wordml" w:rsidR="008838A3" w:rsidP="4A697265" w:rsidRDefault="00903E17" w14:paraId="41ED1A92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Islamic/Current Account Compliance: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system must strictly enforce legal banking definitions of a Current Account, ensuring zero percent (0%) interest is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applied to deposited funds at all times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.</w:t>
      </w:r>
    </w:p>
    <w:p xmlns:wp14="http://schemas.microsoft.com/office/word/2010/wordml" w:rsidR="008838A3" w:rsidP="4A697265" w:rsidRDefault="00903E17" w14:paraId="08113075" wp14:textId="77777777">
      <w:pPr>
        <w:numPr>
          <w:ilvl w:val="0"/>
          <w:numId w:val="1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PCI-DSS: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system shall not store complete debit card numbers or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unhashed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PINs locally; all sensitive card management data must be handled in compliance with PCI-DSS (Payment Card Industry Data Security Standard).</w:t>
      </w:r>
    </w:p>
    <w:p xmlns:wp14="http://schemas.microsoft.com/office/word/2010/wordml" w:rsidR="008838A3" w:rsidRDefault="00903E17" w14:paraId="015266A2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</w:rPr>
      </w:pPr>
      <w:bookmarkStart w:name="_fiwzrlqawt3z" w:colFirst="0" w:colLast="0" w:id="9"/>
      <w:bookmarkEnd w:id="9"/>
      <w:r>
        <w:rPr>
          <w:rFonts w:ascii="Google Sans Text" w:hAnsi="Google Sans Text" w:eastAsia="Google Sans Text" w:cs="Google Sans Text"/>
        </w:rPr>
        <w:t>6.3 Technology Stack Constraints</w:t>
      </w:r>
    </w:p>
    <w:p xmlns:wp14="http://schemas.microsoft.com/office/word/2010/wordml" w:rsidR="008838A3" w:rsidRDefault="00903E17" w14:paraId="1F03DB60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Mobile Application (Customer):</w:t>
      </w:r>
      <w:r>
        <w:rPr>
          <w:rFonts w:ascii="Google Sans" w:hAnsi="Google Sans" w:eastAsia="Google Sans" w:cs="Google Sans"/>
          <w:color w:val="1F1F1F"/>
        </w:rPr>
        <w:t xml:space="preserve"> The mobile frontend for customers shall be developed using a cross-platform framework like Flutter (Dart) to ensure concurrent, secure deployment on iOS and Android from a single codebase.</w:t>
      </w:r>
    </w:p>
    <w:p xmlns:wp14="http://schemas.microsoft.com/office/word/2010/wordml" w:rsidR="008838A3" w:rsidRDefault="00903E17" w14:paraId="4609CC92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Web Dashboard (Admin/Teller):</w:t>
      </w:r>
      <w:r>
        <w:rPr>
          <w:rFonts w:ascii="Google Sans" w:hAnsi="Google Sans" w:eastAsia="Google Sans" w:cs="Google Sans"/>
          <w:color w:val="1F1F1F"/>
        </w:rPr>
        <w:t xml:space="preserve"> The internal bank portal for Admins and Tellers shall be built using a modern, strictly typed web framework like React to handle complex data tables and transaction interfaces efficiently.</w:t>
      </w:r>
    </w:p>
    <w:p xmlns:wp14="http://schemas.microsoft.com/office/word/2010/wordml" w:rsidR="008838A3" w:rsidP="4A697265" w:rsidRDefault="00903E17" w14:paraId="0388FFFE" wp14:textId="77777777">
      <w:pPr>
        <w:numPr>
          <w:ilvl w:val="0"/>
          <w:numId w:val="2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Backend API: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core banking server logic shall be implemented using a high-performance, secure Python framework (such as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FastAPI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) to ensure rapid response times, secure token-based authentication, and efficient handling of simultaneous ledger updates.</w:t>
      </w:r>
    </w:p>
    <w:p xmlns:wp14="http://schemas.microsoft.com/office/word/2010/wordml" w:rsidR="008838A3" w:rsidRDefault="008838A3" w14:paraId="34CE0A41" wp14:textId="77777777">
      <w:pPr>
        <w:spacing w:before="240" w:after="240" w:line="275" w:lineRule="auto"/>
        <w:rPr>
          <w:rFonts w:ascii="Google Sans Text" w:hAnsi="Google Sans Text" w:eastAsia="Google Sans Text" w:cs="Google Sans Text"/>
        </w:rPr>
      </w:pPr>
    </w:p>
    <w:p xmlns:wp14="http://schemas.microsoft.com/office/word/2010/wordml" w:rsidR="008838A3" w:rsidRDefault="008838A3" w14:paraId="62EBF3C5" wp14:textId="77777777">
      <w:pPr>
        <w:spacing w:before="240" w:after="240" w:line="275" w:lineRule="auto"/>
        <w:rPr>
          <w:rFonts w:ascii="Google Sans Text" w:hAnsi="Google Sans Text" w:eastAsia="Google Sans Text" w:cs="Google Sans Text"/>
        </w:rPr>
      </w:pPr>
    </w:p>
    <w:p xmlns:wp14="http://schemas.microsoft.com/office/word/2010/wordml" w:rsidR="008838A3" w:rsidRDefault="00903E17" w14:paraId="339CA619" wp14:textId="77777777">
      <w:pPr>
        <w:pStyle w:val="Heading2"/>
        <w:keepNext w:val="0"/>
        <w:keepLines w:val="0"/>
        <w:spacing w:before="0" w:after="225" w:line="275" w:lineRule="auto"/>
        <w:rPr>
          <w:rFonts w:ascii="Google Sans Text" w:hAnsi="Google Sans Text" w:eastAsia="Google Sans Text" w:cs="Google Sans Text"/>
        </w:rPr>
      </w:pPr>
      <w:bookmarkStart w:name="_k1xipj7ds196" w:colFirst="0" w:colLast="0" w:id="10"/>
      <w:bookmarkEnd w:id="10"/>
      <w:r>
        <w:rPr>
          <w:rFonts w:ascii="Google Sans Text" w:hAnsi="Google Sans Text" w:eastAsia="Google Sans Text" w:cs="Google Sans Text"/>
        </w:rPr>
        <w:t>7. Software Testing Strategy</w:t>
      </w:r>
    </w:p>
    <w:p xmlns:wp14="http://schemas.microsoft.com/office/word/2010/wordml" w:rsidR="008838A3" w:rsidP="4A697265" w:rsidRDefault="00903E17" w14:paraId="58755DB6" wp14:textId="77777777">
      <w:pPr>
        <w:spacing w:after="240" w:line="275" w:lineRule="auto"/>
        <w:rPr>
          <w:rFonts w:ascii="Google Sans" w:hAnsi="Google Sans" w:eastAsia="Google Sans" w:cs="Google Sans"/>
          <w:color w:val="1F1F1F"/>
          <w:lang w:val="en-US"/>
        </w:rPr>
      </w:pP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To ensure the reliability, security, and performance of the Current Account Banking System, a comprehensive testing strategy will be implemented throughout the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development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lifecycle.</w:t>
      </w:r>
    </w:p>
    <w:p xmlns:wp14="http://schemas.microsoft.com/office/word/2010/wordml" w:rsidR="008838A3" w:rsidRDefault="00903E17" w14:paraId="61A5A9E6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</w:rPr>
      </w:pPr>
      <w:bookmarkStart w:name="_7iy3wvctiqda" w:colFirst="0" w:colLast="0" w:id="11"/>
      <w:bookmarkEnd w:id="11"/>
      <w:r>
        <w:rPr>
          <w:rFonts w:ascii="Google Sans Text" w:hAnsi="Google Sans Text" w:eastAsia="Google Sans Text" w:cs="Google Sans Text"/>
        </w:rPr>
        <w:t>7.1 Testing Techniques (The "Box" Approaches)</w:t>
      </w:r>
    </w:p>
    <w:p xmlns:wp14="http://schemas.microsoft.com/office/word/2010/wordml" w:rsidR="008838A3" w:rsidP="4A697265" w:rsidRDefault="00903E17" w14:paraId="57F870D2" wp14:textId="77777777">
      <w:pPr>
        <w:spacing w:after="120" w:line="275" w:lineRule="auto"/>
        <w:rPr>
          <w:rFonts w:ascii="Google Sans" w:hAnsi="Google Sans" w:eastAsia="Google Sans" w:cs="Google Sans"/>
          <w:color w:val="1F1F1F"/>
          <w:lang w:val="en-US"/>
        </w:rPr>
      </w:pP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We will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utilize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three main perspectives to test the system:</w:t>
      </w:r>
    </w:p>
    <w:p xmlns:wp14="http://schemas.microsoft.com/office/word/2010/wordml" w:rsidR="008838A3" w:rsidRDefault="00903E17" w14:paraId="6F9AA5D9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Black Box Testing:</w:t>
      </w:r>
      <w:r>
        <w:rPr>
          <w:rFonts w:ascii="Google Sans" w:hAnsi="Google Sans" w:eastAsia="Google Sans" w:cs="Google Sans"/>
          <w:color w:val="1F1F1F"/>
        </w:rPr>
        <w:t xml:space="preserve"> This focuses entirely on inputs and outputs without looking at the internal code. For example, QA testers will input a "Deposit Amount" into the UI and verify if the "Success Receipt" is generated, validating </w:t>
      </w:r>
      <w:r>
        <w:rPr>
          <w:rFonts w:ascii="Google Sans" w:hAnsi="Google Sans" w:eastAsia="Google Sans" w:cs="Google Sans"/>
          <w:b/>
          <w:bCs/>
          <w:color w:val="1F1F1F"/>
        </w:rPr>
        <w:t>FR2.1</w:t>
      </w:r>
      <w:r>
        <w:rPr>
          <w:rFonts w:ascii="Google Sans" w:hAnsi="Google Sans" w:eastAsia="Google Sans" w:cs="Google Sans"/>
          <w:color w:val="1F1F1F"/>
        </w:rPr>
        <w:t>.</w:t>
      </w:r>
    </w:p>
    <w:p xmlns:wp14="http://schemas.microsoft.com/office/word/2010/wordml" w:rsidR="008838A3" w:rsidRDefault="00903E17" w14:paraId="4129AF77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White Box Testing:</w:t>
      </w:r>
      <w:r>
        <w:rPr>
          <w:rFonts w:ascii="Google Sans" w:hAnsi="Google Sans" w:eastAsia="Google Sans" w:cs="Google Sans"/>
          <w:color w:val="1F1F1F"/>
        </w:rPr>
        <w:t xml:space="preserve"> This involves testing the internal logic, structure, and code pathways. Developers will examine the backend code to ensure the if/else statements for the </w:t>
      </w:r>
      <w:r>
        <w:rPr>
          <w:rFonts w:ascii="Google Sans" w:hAnsi="Google Sans" w:eastAsia="Google Sans" w:cs="Google Sans"/>
          <w:b/>
          <w:bCs/>
          <w:color w:val="1F1F1F"/>
        </w:rPr>
        <w:t>0% Interest Rule</w:t>
      </w:r>
      <w:r>
        <w:rPr>
          <w:rFonts w:ascii="Google Sans" w:hAnsi="Google Sans" w:eastAsia="Google Sans" w:cs="Google Sans"/>
          <w:color w:val="1F1F1F"/>
        </w:rPr>
        <w:t xml:space="preserve"> and the </w:t>
      </w:r>
      <w:r>
        <w:rPr>
          <w:rFonts w:ascii="Google Sans" w:hAnsi="Google Sans" w:eastAsia="Google Sans" w:cs="Google Sans"/>
          <w:b/>
          <w:bCs/>
          <w:color w:val="1F1F1F"/>
        </w:rPr>
        <w:t>ACID Compliance (NFR3.1)</w:t>
      </w:r>
      <w:r>
        <w:rPr>
          <w:rFonts w:ascii="Google Sans" w:hAnsi="Google Sans" w:eastAsia="Google Sans" w:cs="Google Sans"/>
          <w:color w:val="1F1F1F"/>
        </w:rPr>
        <w:t xml:space="preserve"> transaction rollbacks execute properly at the code level.</w:t>
      </w:r>
    </w:p>
    <w:p xmlns:wp14="http://schemas.microsoft.com/office/word/2010/wordml" w:rsidR="008838A3" w:rsidP="4A697265" w:rsidRDefault="00903E17" w14:paraId="28FB1118" wp14:textId="77777777">
      <w:pPr>
        <w:numPr>
          <w:ilvl w:val="0"/>
          <w:numId w:val="18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Grey Box Testing: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A hybrid approach where testers have partial knowledge of the internal structure. For instance, a tester will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initiate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a "Fund Transfer" on the front-end interface, and then manually query the SQL Database to ensure the exact balance was properly deducted and credited.</w:t>
      </w:r>
    </w:p>
    <w:p xmlns:wp14="http://schemas.microsoft.com/office/word/2010/wordml" w:rsidR="008838A3" w:rsidRDefault="008838A3" w14:paraId="6D98A12B" wp14:textId="77777777">
      <w:pPr>
        <w:spacing w:before="120" w:after="120" w:line="275" w:lineRule="auto"/>
        <w:ind w:left="465"/>
        <w:rPr>
          <w:rFonts w:ascii="Google Sans" w:hAnsi="Google Sans" w:eastAsia="Google Sans" w:cs="Google Sans"/>
          <w:color w:val="1F1F1F"/>
        </w:rPr>
      </w:pPr>
    </w:p>
    <w:p xmlns:wp14="http://schemas.microsoft.com/office/word/2010/wordml" w:rsidR="008838A3" w:rsidRDefault="008838A3" w14:paraId="2946DB82" wp14:textId="77777777">
      <w:pPr>
        <w:spacing w:before="120" w:after="120" w:line="275" w:lineRule="auto"/>
        <w:rPr>
          <w:rFonts w:ascii="Google Sans" w:hAnsi="Google Sans" w:eastAsia="Google Sans" w:cs="Google Sans"/>
          <w:b/>
          <w:bCs/>
          <w:color w:val="1F1F1F"/>
        </w:rPr>
      </w:pPr>
    </w:p>
    <w:p xmlns:wp14="http://schemas.microsoft.com/office/word/2010/wordml" w:rsidR="008838A3" w:rsidRDefault="00903E17" w14:paraId="2845D69C" wp14:textId="77777777">
      <w:pPr>
        <w:pStyle w:val="Heading3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</w:rPr>
      </w:pPr>
      <w:bookmarkStart w:name="_vvo26yb0nrh" w:colFirst="0" w:colLast="0" w:id="12"/>
      <w:bookmarkEnd w:id="12"/>
      <w:r>
        <w:rPr>
          <w:rFonts w:ascii="Google Sans Text" w:hAnsi="Google Sans Text" w:eastAsia="Google Sans Text" w:cs="Google Sans Text"/>
        </w:rPr>
        <w:t>7.2 Levels of Testing</w:t>
      </w:r>
    </w:p>
    <w:p xmlns:wp14="http://schemas.microsoft.com/office/word/2010/wordml" w:rsidR="008838A3" w:rsidRDefault="00903E17" w14:paraId="31B95A0E" wp14:textId="77777777">
      <w:pPr>
        <w:spacing w:after="120" w:line="275" w:lineRule="auto"/>
        <w:rPr>
          <w:rFonts w:ascii="Google Sans" w:hAnsi="Google Sans" w:eastAsia="Google Sans" w:cs="Google Sans"/>
          <w:color w:val="1F1F1F"/>
        </w:rPr>
      </w:pPr>
      <w:r>
        <w:rPr>
          <w:rFonts w:ascii="Google Sans" w:hAnsi="Google Sans" w:eastAsia="Google Sans" w:cs="Google Sans"/>
          <w:color w:val="1F1F1F"/>
        </w:rPr>
        <w:t>The system will be tested in progressive stages:</w:t>
      </w:r>
    </w:p>
    <w:p xmlns:wp14="http://schemas.microsoft.com/office/word/2010/wordml" w:rsidR="008838A3" w:rsidP="4A697265" w:rsidRDefault="00903E17" w14:paraId="66428DA5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Unit Testing: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smallest pieces of code (individual functions) will be tested in isolation. For example, testing the specific function that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validates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if an inputted transfer amount is a negative number (</w:t>
      </w: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NFR4.2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).</w:t>
      </w:r>
    </w:p>
    <w:p xmlns:wp14="http://schemas.microsoft.com/office/word/2010/wordml" w:rsidR="008838A3" w:rsidRDefault="00903E17" w14:paraId="03320E1A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Integration Testing:</w:t>
      </w:r>
      <w:r>
        <w:rPr>
          <w:rFonts w:ascii="Google Sans" w:hAnsi="Google Sans" w:eastAsia="Google Sans" w:cs="Google Sans"/>
          <w:color w:val="1F1F1F"/>
        </w:rPr>
        <w:t xml:space="preserve"> Testing how different modules communicate with each other (e.g., verifying that the Login Module correctly passes the User Role to the Dashboard Module).</w:t>
      </w:r>
    </w:p>
    <w:p xmlns:wp14="http://schemas.microsoft.com/office/word/2010/wordml" w:rsidR="008838A3" w:rsidRDefault="00903E17" w14:paraId="24DD4114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System Testing:</w:t>
      </w:r>
      <w:r>
        <w:rPr>
          <w:rFonts w:ascii="Google Sans" w:hAnsi="Google Sans" w:eastAsia="Google Sans" w:cs="Google Sans"/>
          <w:color w:val="1F1F1F"/>
        </w:rPr>
        <w:t xml:space="preserve"> Testing the fully assembled software as a complete whole to ensure it meets all the requirements defined in Section 4.</w:t>
      </w:r>
    </w:p>
    <w:p xmlns:wp14="http://schemas.microsoft.com/office/word/2010/wordml" w:rsidR="008838A3" w:rsidRDefault="00903E17" w14:paraId="4AA73E58" wp14:textId="77777777">
      <w:pPr>
        <w:numPr>
          <w:ilvl w:val="0"/>
          <w:numId w:val="1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Acceptance Testing:</w:t>
      </w:r>
      <w:r>
        <w:rPr>
          <w:rFonts w:ascii="Google Sans" w:hAnsi="Google Sans" w:eastAsia="Google Sans" w:cs="Google Sans"/>
          <w:color w:val="1F1F1F"/>
        </w:rPr>
        <w:t xml:space="preserve"> The final phase where the end-user (or simulated Bank Admin/Customer) tests the system to ensure it is ready for real-world deployment.</w:t>
      </w:r>
    </w:p>
    <w:p xmlns:wp14="http://schemas.microsoft.com/office/word/2010/wordml" w:rsidR="008838A3" w:rsidRDefault="008838A3" w14:paraId="5997CC1D" wp14:textId="77777777">
      <w:pPr>
        <w:spacing w:before="240" w:after="120" w:line="275" w:lineRule="auto"/>
        <w:rPr>
          <w:rFonts w:ascii="Google Sans" w:hAnsi="Google Sans" w:eastAsia="Google Sans" w:cs="Google Sans"/>
          <w:b/>
          <w:bCs/>
          <w:color w:val="1F1F1F"/>
        </w:rPr>
      </w:pPr>
    </w:p>
    <w:p xmlns:wp14="http://schemas.microsoft.com/office/word/2010/wordml" w:rsidR="008838A3" w:rsidRDefault="00903E17" w14:paraId="6A2C3C8C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</w:rPr>
      </w:pPr>
      <w:bookmarkStart w:name="_qdh68hlmobul" w:colFirst="0" w:colLast="0" w:id="13"/>
      <w:bookmarkEnd w:id="13"/>
      <w:r>
        <w:rPr>
          <w:rFonts w:ascii="Google Sans Text" w:hAnsi="Google Sans Text" w:eastAsia="Google Sans Text" w:cs="Google Sans Text"/>
        </w:rPr>
        <w:t>7.3 Integration Testing Strategies</w:t>
      </w:r>
    </w:p>
    <w:p xmlns:wp14="http://schemas.microsoft.com/office/word/2010/wordml" w:rsidR="008838A3" w:rsidRDefault="00903E17" w14:paraId="59F90F04" wp14:textId="77777777">
      <w:pPr>
        <w:spacing w:after="120" w:line="275" w:lineRule="auto"/>
        <w:rPr>
          <w:rFonts w:ascii="Google Sans" w:hAnsi="Google Sans" w:eastAsia="Google Sans" w:cs="Google Sans"/>
          <w:color w:val="1F1F1F"/>
        </w:rPr>
      </w:pPr>
      <w:r>
        <w:rPr>
          <w:rFonts w:ascii="Google Sans" w:hAnsi="Google Sans" w:eastAsia="Google Sans" w:cs="Google Sans"/>
          <w:color w:val="1F1F1F"/>
        </w:rPr>
        <w:t>To assemble and test the modules of the banking system, we will evaluate the following integration approaches:</w:t>
      </w:r>
    </w:p>
    <w:p xmlns:wp14="http://schemas.microsoft.com/office/word/2010/wordml" w:rsidR="008838A3" w:rsidP="4A697265" w:rsidRDefault="00903E17" w14:paraId="0FCC8579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Top-Down Integration: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Testing starts from the main UI (Dashboard) and moves down to the backend database. We will use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dummy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code called "Stubs" to simulate the database before the backend is fully built.</w:t>
      </w:r>
    </w:p>
    <w:p xmlns:wp14="http://schemas.microsoft.com/office/word/2010/wordml" w:rsidR="008838A3" w:rsidP="4A697265" w:rsidRDefault="00903E17" w14:paraId="404441DF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Bottom-Up Integration: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Testing starts at the lowest level (SQL Database and core transaction logic) and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moves up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to the UI. We will use "Drivers" to simulate user inputs before the front-end is complete.</w:t>
      </w:r>
    </w:p>
    <w:p xmlns:wp14="http://schemas.microsoft.com/office/word/2010/wordml" w:rsidR="008838A3" w:rsidP="4A697265" w:rsidRDefault="00903E17" w14:paraId="4EB05CC3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Sandwich (Hybrid) Integration: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Combining both Top-Down and Bottom-Up simultaneously. The UI and the Database are tested at the same time and meet in the middle (the API/Logic layer). This is the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optimal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strategy for our team to work in parallel.</w:t>
      </w:r>
    </w:p>
    <w:p xmlns:wp14="http://schemas.microsoft.com/office/word/2010/wordml" w:rsidR="008838A3" w:rsidP="4A697265" w:rsidRDefault="00903E17" w14:paraId="58D0C4BE" wp14:textId="77777777">
      <w:pPr>
        <w:numPr>
          <w:ilvl w:val="0"/>
          <w:numId w:val="2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Big Bang Integration: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Waiting until every single module is 100% coded and throwing them all together at once to test. (Note: This approach will be avoided as it makes finding the source of transaction errors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very difficult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).</w:t>
      </w:r>
    </w:p>
    <w:p xmlns:wp14="http://schemas.microsoft.com/office/word/2010/wordml" w:rsidR="008838A3" w:rsidRDefault="00903E17" w14:paraId="0C606B8C" wp14:textId="77777777">
      <w:pPr>
        <w:pStyle w:val="Heading3"/>
        <w:keepNext w:val="0"/>
        <w:keepLines w:val="0"/>
        <w:spacing w:before="240" w:after="120" w:line="275" w:lineRule="auto"/>
        <w:rPr>
          <w:rFonts w:ascii="Google Sans Text" w:hAnsi="Google Sans Text" w:eastAsia="Google Sans Text" w:cs="Google Sans Text"/>
        </w:rPr>
      </w:pPr>
      <w:bookmarkStart w:name="_bvsq5l5xt8l4" w:colFirst="0" w:colLast="0" w:id="14"/>
      <w:bookmarkEnd w:id="14"/>
      <w:r>
        <w:rPr>
          <w:rFonts w:ascii="Google Sans Text" w:hAnsi="Google Sans Text" w:eastAsia="Google Sans Text" w:cs="Google Sans Text"/>
        </w:rPr>
        <w:t>7.4 Static vs. Dynamic Testing</w:t>
      </w:r>
    </w:p>
    <w:p xmlns:wp14="http://schemas.microsoft.com/office/word/2010/wordml" w:rsidR="008838A3" w:rsidRDefault="00903E17" w14:paraId="57F885BA" wp14:textId="77777777">
      <w:pPr>
        <w:spacing w:after="120" w:line="275" w:lineRule="auto"/>
        <w:rPr>
          <w:rFonts w:ascii="Google Sans" w:hAnsi="Google Sans" w:eastAsia="Google Sans" w:cs="Google Sans"/>
          <w:color w:val="1F1F1F"/>
        </w:rPr>
      </w:pPr>
      <w:r>
        <w:rPr>
          <w:rFonts w:ascii="Google Sans" w:hAnsi="Google Sans" w:eastAsia="Google Sans" w:cs="Google Sans"/>
          <w:color w:val="1F1F1F"/>
        </w:rPr>
        <w:t>To ensure quality throughout the entire lifecycle, we will use both approaches:</w:t>
      </w:r>
    </w:p>
    <w:p xmlns:wp14="http://schemas.microsoft.com/office/word/2010/wordml" w:rsidR="008838A3" w:rsidP="4A697265" w:rsidRDefault="00903E17" w14:paraId="342D1FEC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Static Testing (Verification):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This involves reviewing documents, code walkthroughs, and inspections </w:t>
      </w:r>
      <w:r w:rsidRPr="4A697265" w:rsidR="558537A3">
        <w:rPr>
          <w:rFonts w:ascii="Google Sans" w:hAnsi="Google Sans" w:eastAsia="Google Sans" w:cs="Google Sans"/>
          <w:i w:val="1"/>
          <w:iCs w:val="1"/>
          <w:color w:val="1F1F1F"/>
          <w:lang w:val="en-US"/>
        </w:rPr>
        <w:t>before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code is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actually executed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. For example, reviewing this SRS document to ensure no requirements contradict the "0% Interest Rule."</w:t>
      </w:r>
    </w:p>
    <w:p xmlns:wp14="http://schemas.microsoft.com/office/word/2010/wordml" w:rsidR="008838A3" w:rsidP="4A697265" w:rsidRDefault="00903E17" w14:paraId="6980EA55" wp14:textId="77777777">
      <w:pPr>
        <w:numPr>
          <w:ilvl w:val="0"/>
          <w:numId w:val="1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Dynamic Testing (Validation):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This is the actual execution of the programmed code to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validate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that the Current Account system behaves as expected under various conditions.</w:t>
      </w:r>
    </w:p>
    <w:p xmlns:wp14="http://schemas.microsoft.com/office/word/2010/wordml" w:rsidR="008838A3" w:rsidRDefault="008838A3" w14:paraId="110FFD37" wp14:textId="77777777">
      <w:pPr>
        <w:spacing w:before="120" w:after="120" w:line="275" w:lineRule="auto"/>
        <w:rPr>
          <w:rFonts w:ascii="Google Sans" w:hAnsi="Google Sans" w:eastAsia="Google Sans" w:cs="Google Sans"/>
          <w:color w:val="1F1F1F"/>
        </w:rPr>
      </w:pPr>
    </w:p>
    <w:p xmlns:wp14="http://schemas.microsoft.com/office/word/2010/wordml" w:rsidR="008838A3" w:rsidRDefault="008838A3" w14:paraId="6B699379" wp14:textId="77777777">
      <w:pPr>
        <w:pStyle w:val="Heading3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</w:rPr>
      </w:pPr>
      <w:bookmarkStart w:name="_t8dj56s4x1p3" w:colFirst="0" w:colLast="0" w:id="15"/>
      <w:bookmarkEnd w:id="15"/>
    </w:p>
    <w:p xmlns:wp14="http://schemas.microsoft.com/office/word/2010/wordml" w:rsidR="008838A3" w:rsidRDefault="00903E17" w14:paraId="2A5A2D91" wp14:textId="77777777">
      <w:pPr>
        <w:pStyle w:val="Heading3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</w:rPr>
      </w:pPr>
      <w:bookmarkStart w:name="_30p4rh5nvljs" w:colFirst="0" w:colLast="0" w:id="16"/>
      <w:bookmarkEnd w:id="16"/>
      <w:r>
        <w:rPr>
          <w:rFonts w:ascii="Google Sans Text" w:hAnsi="Google Sans Text" w:eastAsia="Google Sans Text" w:cs="Google Sans Text"/>
        </w:rPr>
        <w:t>7.5 Functional vs. Non-Functional Testing</w:t>
      </w:r>
    </w:p>
    <w:p xmlns:wp14="http://schemas.microsoft.com/office/word/2010/wordml" w:rsidR="008838A3" w:rsidP="4A697265" w:rsidRDefault="00903E17" w14:paraId="22996AEB" wp14:textId="77777777">
      <w:pPr>
        <w:spacing w:before="240" w:after="120" w:line="275" w:lineRule="auto"/>
        <w:rPr>
          <w:rFonts w:ascii="Google Sans" w:hAnsi="Google Sans" w:eastAsia="Google Sans" w:cs="Google Sans"/>
          <w:color w:val="1F1F1F"/>
          <w:lang w:val="en-US"/>
        </w:rPr>
      </w:pP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Our testing will not just cover what the system does, but </w:t>
      </w:r>
      <w:r w:rsidRPr="4A697265" w:rsidR="558537A3">
        <w:rPr>
          <w:rFonts w:ascii="Google Sans" w:hAnsi="Google Sans" w:eastAsia="Google Sans" w:cs="Google Sans"/>
          <w:i w:val="1"/>
          <w:iCs w:val="1"/>
          <w:color w:val="1F1F1F"/>
          <w:lang w:val="en-US"/>
        </w:rPr>
        <w:t>how well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it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does it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.</w:t>
      </w:r>
    </w:p>
    <w:p xmlns:wp14="http://schemas.microsoft.com/office/word/2010/wordml" w:rsidR="008838A3" w:rsidP="4A697265" w:rsidRDefault="00903E17" w14:paraId="25C68585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Functional Testing: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Ensuring features like "Deposit Cash" and "Block Card" work according to the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FRs.</w:t>
      </w:r>
    </w:p>
    <w:p xmlns:wp14="http://schemas.microsoft.com/office/word/2010/wordml" w:rsidR="008838A3" w:rsidRDefault="00903E17" w14:paraId="6F19D2EC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Non-Functional Testing:</w:t>
      </w:r>
      <w:r>
        <w:rPr>
          <w:rFonts w:ascii="Google Sans" w:hAnsi="Google Sans" w:eastAsia="Google Sans" w:cs="Google Sans"/>
          <w:color w:val="1F1F1F"/>
        </w:rPr>
        <w:t xml:space="preserve"> Testing the system's operational capabilities (NFRs), specifically:</w:t>
      </w:r>
    </w:p>
    <w:p xmlns:wp14="http://schemas.microsoft.com/office/word/2010/wordml" w:rsidR="008838A3" w:rsidRDefault="00903E17" w14:paraId="2323EC4C" wp14:textId="77777777">
      <w:pPr>
        <w:numPr>
          <w:ilvl w:val="1"/>
          <w:numId w:val="3"/>
        </w:numPr>
        <w:spacing w:line="275" w:lineRule="auto"/>
        <w:ind w:left="870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Performance/Load Testing:</w:t>
      </w:r>
      <w:r>
        <w:rPr>
          <w:rFonts w:ascii="Google Sans" w:hAnsi="Google Sans" w:eastAsia="Google Sans" w:cs="Google Sans"/>
          <w:color w:val="1F1F1F"/>
        </w:rPr>
        <w:t xml:space="preserve"> Simulating high traffic to ensure the system can handle the required </w:t>
      </w:r>
      <w:r>
        <w:rPr>
          <w:rFonts w:ascii="Google Sans" w:hAnsi="Google Sans" w:eastAsia="Google Sans" w:cs="Google Sans"/>
          <w:b/>
          <w:bCs/>
          <w:color w:val="1F1F1F"/>
        </w:rPr>
        <w:t>100 transactions per second (NFR2.1)</w:t>
      </w:r>
      <w:r>
        <w:rPr>
          <w:rFonts w:ascii="Google Sans" w:hAnsi="Google Sans" w:eastAsia="Google Sans" w:cs="Google Sans"/>
          <w:color w:val="1F1F1F"/>
        </w:rPr>
        <w:t xml:space="preserve"> without crashing.</w:t>
      </w:r>
    </w:p>
    <w:p xmlns:wp14="http://schemas.microsoft.com/office/word/2010/wordml" w:rsidR="008838A3" w:rsidP="4A697265" w:rsidRDefault="00903E17" w14:paraId="08231E5C" wp14:textId="77777777">
      <w:pPr>
        <w:numPr>
          <w:ilvl w:val="1"/>
          <w:numId w:val="3"/>
        </w:numPr>
        <w:spacing w:line="275" w:lineRule="auto"/>
        <w:ind w:left="87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Security Testing: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Attempting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unauthorized access and verifying that passwords meet complexity rules and data is encrypted using </w:t>
      </w: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AES-256 (NFR1.1)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.</w:t>
      </w:r>
    </w:p>
    <w:p xmlns:wp14="http://schemas.microsoft.com/office/word/2010/wordml" w:rsidR="008838A3" w:rsidRDefault="00903E17" w14:paraId="4837159D" wp14:textId="77777777">
      <w:pPr>
        <w:numPr>
          <w:ilvl w:val="1"/>
          <w:numId w:val="3"/>
        </w:numPr>
        <w:spacing w:after="120" w:line="275" w:lineRule="auto"/>
        <w:ind w:left="870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Usability Testing:</w:t>
      </w:r>
      <w:r>
        <w:rPr>
          <w:rFonts w:ascii="Google Sans" w:hAnsi="Google Sans" w:eastAsia="Google Sans" w:cs="Google Sans"/>
          <w:color w:val="1F1F1F"/>
        </w:rPr>
        <w:t xml:space="preserve"> Ensuring the Customer Dashboard is intuitive and responsive across mobile and desktop devices </w:t>
      </w:r>
      <w:r>
        <w:rPr>
          <w:rFonts w:ascii="Google Sans" w:hAnsi="Google Sans" w:eastAsia="Google Sans" w:cs="Google Sans"/>
          <w:b/>
          <w:bCs/>
          <w:color w:val="1F1F1F"/>
        </w:rPr>
        <w:t>(NFR6.2)</w:t>
      </w:r>
      <w:r>
        <w:rPr>
          <w:rFonts w:ascii="Google Sans" w:hAnsi="Google Sans" w:eastAsia="Google Sans" w:cs="Google Sans"/>
          <w:color w:val="1F1F1F"/>
        </w:rPr>
        <w:t>.</w:t>
      </w:r>
    </w:p>
    <w:p xmlns:wp14="http://schemas.microsoft.com/office/word/2010/wordml" w:rsidR="008838A3" w:rsidRDefault="008838A3" w14:paraId="3FE9F23F" wp14:textId="77777777">
      <w:pPr>
        <w:pStyle w:val="Heading3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oyzytzl7efyp" w:colFirst="0" w:colLast="0" w:id="17"/>
      <w:bookmarkEnd w:id="17"/>
    </w:p>
    <w:p xmlns:wp14="http://schemas.microsoft.com/office/word/2010/wordml" w:rsidR="008838A3" w:rsidRDefault="00903E17" w14:paraId="17F4E545" wp14:textId="77777777">
      <w:pPr>
        <w:pStyle w:val="Heading3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hricjlx6wsxh" w:colFirst="0" w:colLast="0" w:id="18"/>
      <w:bookmarkEnd w:id="18"/>
      <w:r>
        <w:rPr>
          <w:rFonts w:ascii="Google Sans Text" w:hAnsi="Google Sans Text" w:eastAsia="Google Sans Text" w:cs="Google Sans Text"/>
        </w:rPr>
        <w:t>7.6 Regression Testing</w:t>
      </w:r>
    </w:p>
    <w:p xmlns:wp14="http://schemas.microsoft.com/office/word/2010/wordml" w:rsidR="008838A3" w:rsidP="4A697265" w:rsidRDefault="00903E17" w14:paraId="0DE655B4" wp14:textId="77777777">
      <w:pPr>
        <w:spacing w:after="240" w:line="275" w:lineRule="auto"/>
        <w:rPr>
          <w:rFonts w:ascii="Google Sans" w:hAnsi="Google Sans" w:eastAsia="Google Sans" w:cs="Google Sans"/>
          <w:b w:val="1"/>
          <w:bCs w:val="1"/>
          <w:color w:val="1F1F1F"/>
          <w:lang w:val="en-US"/>
        </w:rPr>
      </w:pP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Whenever a new feature is added (e.g., adding "Bill Payments" after the "Transfer" module is finished) or a bug is fixed, </w:t>
      </w: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Regression Testing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will be performed. This ensures that the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new changes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did not accidentally break any previously working parts of the banking system.</w:t>
      </w:r>
    </w:p>
    <w:p xmlns:wp14="http://schemas.microsoft.com/office/word/2010/wordml" w:rsidR="008838A3" w:rsidRDefault="008838A3" w14:paraId="1F72F646" wp14:textId="77777777">
      <w:pPr>
        <w:pStyle w:val="Heading3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zrupkvskxwo" w:colFirst="0" w:colLast="0" w:id="19"/>
      <w:bookmarkEnd w:id="19"/>
    </w:p>
    <w:p xmlns:wp14="http://schemas.microsoft.com/office/word/2010/wordml" w:rsidR="008838A3" w:rsidRDefault="008838A3" w14:paraId="08CE6F91" wp14:textId="77777777">
      <w:pPr>
        <w:pStyle w:val="Heading3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o9bml8jtnfcl" w:colFirst="0" w:colLast="0" w:id="20"/>
      <w:bookmarkEnd w:id="20"/>
    </w:p>
    <w:p xmlns:wp14="http://schemas.microsoft.com/office/word/2010/wordml" w:rsidR="008838A3" w:rsidRDefault="00903E17" w14:paraId="79B1D36B" wp14:textId="77777777">
      <w:pPr>
        <w:pStyle w:val="Heading3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slhe0ee0wkvh" w:colFirst="0" w:colLast="0" w:id="21"/>
      <w:bookmarkEnd w:id="21"/>
      <w:r>
        <w:rPr>
          <w:rFonts w:ascii="Google Sans Text" w:hAnsi="Google Sans Text" w:eastAsia="Google Sans Text" w:cs="Google Sans Text"/>
        </w:rPr>
        <w:t>7.7 Sample Test Cases</w:t>
      </w:r>
    </w:p>
    <w:p xmlns:wp14="http://schemas.microsoft.com/office/word/2010/wordml" w:rsidR="008838A3" w:rsidP="4A697265" w:rsidRDefault="00903E17" w14:paraId="7C9F63D6" wp14:textId="77777777">
      <w:pPr>
        <w:spacing w:after="240" w:line="275" w:lineRule="auto"/>
        <w:rPr>
          <w:rFonts w:ascii="Google Sans" w:hAnsi="Google Sans" w:eastAsia="Google Sans" w:cs="Google Sans"/>
          <w:color w:val="1F1F1F"/>
          <w:lang w:val="en-US"/>
        </w:rPr>
      </w:pP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To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demonstrate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our testing approach, below is a sample test case for the Fund Transfer module:</w:t>
      </w:r>
    </w:p>
    <w:tbl>
      <w:tblPr>
        <w:tblStyle w:val="a0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1560"/>
        <w:gridCol w:w="1560"/>
        <w:gridCol w:w="1710"/>
        <w:gridCol w:w="1410"/>
        <w:gridCol w:w="1560"/>
        <w:gridCol w:w="1560"/>
      </w:tblGrid>
      <w:tr xmlns:wp14="http://schemas.microsoft.com/office/word/2010/wordml" w:rsidR="008838A3" w:rsidTr="4A697265" w14:paraId="33FF36E5" wp14:textId="77777777"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120" w:type="dxa"/>
              <w:bottom w:w="240" w:type="dxa"/>
              <w:right w:w="180" w:type="dxa"/>
            </w:tcMar>
          </w:tcPr>
          <w:p w:rsidR="008838A3" w:rsidRDefault="00903E17" w14:paraId="6B862536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Test Case ID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2D3A7F47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Feature Tested</w:t>
            </w:r>
          </w:p>
        </w:tc>
        <w:tc>
          <w:tcPr>
            <w:tcW w:w="17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53D5D7B0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Pre-Condition</w:t>
            </w:r>
          </w:p>
        </w:tc>
        <w:tc>
          <w:tcPr>
            <w:tcW w:w="14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0FA330F9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Steps to Execute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2E318561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Expected Result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0" w:type="dxa"/>
            </w:tcMar>
          </w:tcPr>
          <w:p w:rsidR="008838A3" w:rsidRDefault="00903E17" w14:paraId="346C7775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Pass/Fail</w:t>
            </w:r>
          </w:p>
        </w:tc>
      </w:tr>
      <w:tr xmlns:wp14="http://schemas.microsoft.com/office/word/2010/wordml" w:rsidR="008838A3" w:rsidTr="4A697265" w14:paraId="35875933" wp14:textId="77777777"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120" w:type="dxa"/>
              <w:bottom w:w="240" w:type="dxa"/>
              <w:right w:w="180" w:type="dxa"/>
            </w:tcMar>
          </w:tcPr>
          <w:p w:rsidR="008838A3" w:rsidRDefault="00903E17" w14:paraId="55CC2A36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TC-01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7DAB382B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FR3.1: Transfer</w:t>
            </w:r>
          </w:p>
        </w:tc>
        <w:tc>
          <w:tcPr>
            <w:tcW w:w="17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P="4A697265" w:rsidRDefault="00903E17" w14:paraId="634B4C3D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  <w:lang w:val="en-US"/>
              </w:rPr>
            </w:pP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>User is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 logged in.</w:t>
            </w:r>
          </w:p>
        </w:tc>
        <w:tc>
          <w:tcPr>
            <w:tcW w:w="14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706E4394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1. Enter Beneficiary Acc No.</w:t>
            </w:r>
          </w:p>
          <w:p w:rsidR="008838A3" w:rsidRDefault="008838A3" w14:paraId="61CDCEAD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</w:p>
          <w:p w:rsidR="008838A3" w:rsidRDefault="00903E17" w14:paraId="61B86E30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2. Enter Amount ($500).</w:t>
            </w:r>
          </w:p>
          <w:p w:rsidR="008838A3" w:rsidRDefault="008838A3" w14:paraId="6BB9E253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</w:p>
          <w:p w:rsidR="008838A3" w:rsidRDefault="00903E17" w14:paraId="784C9033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3. Click Transfer.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P="4A697265" w:rsidRDefault="00903E17" w14:paraId="7F0100C2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  <w:lang w:val="en-US"/>
              </w:rPr>
            </w:pP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System 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>validates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 account, deducts $500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>, shows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 Success Receipt.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0" w:type="dxa"/>
            </w:tcMar>
          </w:tcPr>
          <w:p w:rsidR="008838A3" w:rsidRDefault="00903E17" w14:paraId="3BDD7E91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Pending</w:t>
            </w:r>
          </w:p>
        </w:tc>
      </w:tr>
      <w:tr xmlns:wp14="http://schemas.microsoft.com/office/word/2010/wordml" w:rsidR="008838A3" w:rsidTr="4A697265" w14:paraId="6D5D87CF" wp14:textId="77777777"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120" w:type="dxa"/>
              <w:bottom w:w="240" w:type="dxa"/>
              <w:right w:w="180" w:type="dxa"/>
            </w:tcMar>
          </w:tcPr>
          <w:p w:rsidR="008838A3" w:rsidRDefault="00903E17" w14:paraId="737A550E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TC-02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4C603709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NFR4.2: Validation</w:t>
            </w:r>
          </w:p>
        </w:tc>
        <w:tc>
          <w:tcPr>
            <w:tcW w:w="17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P="4A697265" w:rsidRDefault="00903E17" w14:paraId="734A0BA4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  <w:lang w:val="en-US"/>
              </w:rPr>
            </w:pP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User is on 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>Transfer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 Page.</w:t>
            </w:r>
          </w:p>
        </w:tc>
        <w:tc>
          <w:tcPr>
            <w:tcW w:w="14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5C59017C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1. Enter Amount: "-100"</w:t>
            </w:r>
          </w:p>
          <w:p w:rsidR="008838A3" w:rsidRDefault="008838A3" w14:paraId="23DE523C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</w:p>
          <w:p w:rsidR="008838A3" w:rsidRDefault="00903E17" w14:paraId="667A95D7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2. Click Transfer.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126F97A9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System blocks transfer, shows error: "Invalid negative amount."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0" w:type="dxa"/>
            </w:tcMar>
          </w:tcPr>
          <w:p w:rsidR="008838A3" w:rsidRDefault="00903E17" w14:paraId="2CF30607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Pending</w:t>
            </w:r>
          </w:p>
        </w:tc>
      </w:tr>
      <w:tr xmlns:wp14="http://schemas.microsoft.com/office/word/2010/wordml" w:rsidR="008838A3" w:rsidTr="4A697265" w14:paraId="44BC9122" wp14:textId="77777777"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120" w:type="dxa"/>
              <w:bottom w:w="240" w:type="dxa"/>
              <w:right w:w="180" w:type="dxa"/>
            </w:tcMar>
          </w:tcPr>
          <w:p w:rsidR="008838A3" w:rsidRDefault="00903E17" w14:paraId="507468CC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b/>
                <w:bCs/>
                <w:color w:val="1F1F1F"/>
              </w:rPr>
            </w:pPr>
            <w:r>
              <w:rPr>
                <w:rFonts w:ascii="Google Sans" w:hAnsi="Google Sans" w:eastAsia="Google Sans" w:cs="Google Sans"/>
                <w:b/>
                <w:bCs/>
                <w:color w:val="1F1F1F"/>
              </w:rPr>
              <w:t>TC-03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3BC792F9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FR4.2: Overdraft</w:t>
            </w:r>
          </w:p>
        </w:tc>
        <w:tc>
          <w:tcPr>
            <w:tcW w:w="17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P="4A697265" w:rsidRDefault="00903E17" w14:paraId="321FDE3A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  <w:lang w:val="en-US"/>
              </w:rPr>
            </w:pP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Balance is $0. 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>Limit</w:t>
            </w:r>
            <w:r w:rsidRPr="4A697265" w:rsidR="558537A3">
              <w:rPr>
                <w:rFonts w:ascii="Google Sans" w:hAnsi="Google Sans" w:eastAsia="Google Sans" w:cs="Google Sans"/>
                <w:color w:val="1F1F1F"/>
                <w:lang w:val="en-US"/>
              </w:rPr>
              <w:t xml:space="preserve"> is $1000.</w:t>
            </w:r>
          </w:p>
        </w:tc>
        <w:tc>
          <w:tcPr>
            <w:tcW w:w="141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682190A3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1. Transfer $500.</w:t>
            </w:r>
          </w:p>
          <w:p w:rsidR="008838A3" w:rsidRDefault="008838A3" w14:paraId="52E56223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</w:p>
          <w:p w:rsidR="008838A3" w:rsidRDefault="00903E17" w14:paraId="317C6CA7" wp14:textId="77777777">
            <w:pPr>
              <w:spacing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2. Check Balance.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180" w:type="dxa"/>
            </w:tcMar>
          </w:tcPr>
          <w:p w:rsidR="008838A3" w:rsidRDefault="00903E17" w14:paraId="272BBAD0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Transfer succeeds. Balance shows -$500.</w:t>
            </w:r>
          </w:p>
        </w:tc>
        <w:tc>
          <w:tcPr>
            <w:tcW w:w="1560" w:type="dxa"/>
            <w:tcBorders>
              <w:top w:val="single" w:color="000000" w:themeColor="text1" w:sz="6" w:space="0"/>
              <w:left w:val="single" w:color="000000" w:themeColor="text1" w:sz="6" w:space="0"/>
              <w:bottom w:val="single" w:color="000000" w:themeColor="text1" w:sz="6" w:space="0"/>
              <w:right w:val="single" w:color="000000" w:themeColor="text1" w:sz="6" w:space="0"/>
            </w:tcBorders>
            <w:tcMar>
              <w:top w:w="240" w:type="dxa"/>
              <w:left w:w="0" w:type="dxa"/>
              <w:bottom w:w="240" w:type="dxa"/>
              <w:right w:w="0" w:type="dxa"/>
            </w:tcMar>
          </w:tcPr>
          <w:p w:rsidR="008838A3" w:rsidRDefault="00903E17" w14:paraId="165E91D4" wp14:textId="77777777">
            <w:pPr>
              <w:spacing w:before="240" w:after="240" w:line="275" w:lineRule="auto"/>
              <w:rPr>
                <w:rFonts w:ascii="Google Sans" w:hAnsi="Google Sans" w:eastAsia="Google Sans" w:cs="Google Sans"/>
                <w:color w:val="1F1F1F"/>
              </w:rPr>
            </w:pPr>
            <w:r>
              <w:rPr>
                <w:rFonts w:ascii="Google Sans" w:hAnsi="Google Sans" w:eastAsia="Google Sans" w:cs="Google Sans"/>
                <w:color w:val="1F1F1F"/>
              </w:rPr>
              <w:t>Pending</w:t>
            </w:r>
          </w:p>
        </w:tc>
      </w:tr>
    </w:tbl>
    <w:p xmlns:wp14="http://schemas.microsoft.com/office/word/2010/wordml" w:rsidR="008838A3" w:rsidRDefault="008838A3" w14:paraId="07547A01" wp14:textId="77777777">
      <w:pPr>
        <w:pStyle w:val="Heading3"/>
        <w:keepNext w:val="0"/>
        <w:keepLines w:val="0"/>
        <w:spacing w:before="120" w:after="120" w:line="275" w:lineRule="auto"/>
        <w:rPr>
          <w:rFonts w:ascii="Google Sans" w:hAnsi="Google Sans" w:eastAsia="Google Sans" w:cs="Google Sans"/>
          <w:color w:val="1F1F1F"/>
        </w:rPr>
      </w:pPr>
      <w:bookmarkStart w:name="_mrryecj8izpd" w:colFirst="0" w:colLast="0" w:id="22"/>
      <w:bookmarkEnd w:id="22"/>
    </w:p>
    <w:p xmlns:wp14="http://schemas.microsoft.com/office/word/2010/wordml" w:rsidR="008838A3" w:rsidRDefault="008838A3" w14:paraId="5043CB0F" wp14:textId="77777777">
      <w:pPr>
        <w:pStyle w:val="Heading2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ql5f8grgtzmd" w:colFirst="0" w:colLast="0" w:id="23"/>
      <w:bookmarkEnd w:id="23"/>
    </w:p>
    <w:p xmlns:wp14="http://schemas.microsoft.com/office/word/2010/wordml" w:rsidR="008838A3" w:rsidRDefault="00903E17" w14:paraId="34E34AD5" wp14:textId="77777777">
      <w:pPr>
        <w:pStyle w:val="Heading2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l5ps5sd4rclk" w:colFirst="0" w:colLast="0" w:id="24"/>
      <w:bookmarkEnd w:id="24"/>
      <w:r>
        <w:rPr>
          <w:rFonts w:ascii="Google Sans Text" w:hAnsi="Google Sans Text" w:eastAsia="Google Sans Text" w:cs="Google Sans Text"/>
        </w:rPr>
        <w:t>Appendix A: Glossary</w:t>
      </w:r>
    </w:p>
    <w:p xmlns:wp14="http://schemas.microsoft.com/office/word/2010/wordml" w:rsidR="008838A3" w:rsidRDefault="00903E17" w14:paraId="2EB8695D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ACID (Atomicity, Consistency, Isolation, Durability):</w:t>
      </w:r>
      <w:r>
        <w:rPr>
          <w:rFonts w:ascii="Google Sans" w:hAnsi="Google Sans" w:eastAsia="Google Sans" w:cs="Google Sans"/>
          <w:color w:val="1F1F1F"/>
        </w:rPr>
        <w:t xml:space="preserve"> A set of database properties that guarantee reliable processing of financial transactions, ensuring that no partial fund transfers occur during network failures.</w:t>
      </w:r>
    </w:p>
    <w:p xmlns:wp14="http://schemas.microsoft.com/office/word/2010/wordml" w:rsidR="008838A3" w:rsidRDefault="00903E17" w14:paraId="245D399D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AES-256:</w:t>
      </w:r>
      <w:r>
        <w:rPr>
          <w:rFonts w:ascii="Google Sans" w:hAnsi="Google Sans" w:eastAsia="Google Sans" w:cs="Google Sans"/>
          <w:color w:val="1F1F1F"/>
        </w:rPr>
        <w:t xml:space="preserve"> Advanced Encryption Standard with a 256-bit key size. A top-tier cryptographic algorithm used to secure sensitive customer data and passwords.</w:t>
      </w:r>
    </w:p>
    <w:p xmlns:wp14="http://schemas.microsoft.com/office/word/2010/wordml" w:rsidR="008838A3" w:rsidRDefault="00903E17" w14:paraId="702ABDA5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AML (Anti-Money Laundering):</w:t>
      </w:r>
      <w:r>
        <w:rPr>
          <w:rFonts w:ascii="Google Sans" w:hAnsi="Google Sans" w:eastAsia="Google Sans" w:cs="Google Sans"/>
          <w:color w:val="1F1F1F"/>
        </w:rPr>
        <w:t xml:space="preserve"> International and national laws and regulations designed to stop the practice of generating income through illegal actions.</w:t>
      </w:r>
    </w:p>
    <w:p xmlns:wp14="http://schemas.microsoft.com/office/word/2010/wordml" w:rsidR="008838A3" w:rsidRDefault="00903E17" w14:paraId="7D34D11B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CNIC:</w:t>
      </w:r>
      <w:r>
        <w:rPr>
          <w:rFonts w:ascii="Google Sans" w:hAnsi="Google Sans" w:eastAsia="Google Sans" w:cs="Google Sans"/>
          <w:color w:val="1F1F1F"/>
        </w:rPr>
        <w:t xml:space="preserve"> Computerized National Identity Card. The primary identity document used for customer verification in the system.</w:t>
      </w:r>
    </w:p>
    <w:p xmlns:wp14="http://schemas.microsoft.com/office/word/2010/wordml" w:rsidR="008838A3" w:rsidRDefault="00903E17" w14:paraId="0E8ED448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COCOMO (Constructive Cost Model):</w:t>
      </w:r>
      <w:r>
        <w:rPr>
          <w:rFonts w:ascii="Google Sans" w:hAnsi="Google Sans" w:eastAsia="Google Sans" w:cs="Google Sans"/>
          <w:color w:val="1F1F1F"/>
        </w:rPr>
        <w:t xml:space="preserve"> An algorithmic software cost estimation model used to predict project effort, schedule, and team size.</w:t>
      </w:r>
    </w:p>
    <w:p xmlns:wp14="http://schemas.microsoft.com/office/word/2010/wordml" w:rsidR="008838A3" w:rsidP="4A697265" w:rsidRDefault="00903E17" w14:paraId="352268BA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Current Account: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A type of bank account designed for frequent, daily transactions, explicitly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operating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with a 0% interest rate to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comply with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specific banking principles.</w:t>
      </w:r>
    </w:p>
    <w:p xmlns:wp14="http://schemas.microsoft.com/office/word/2010/wordml" w:rsidR="008838A3" w:rsidRDefault="00903E17" w14:paraId="2EBB06B5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ERD (Entity-Relationship Diagram):</w:t>
      </w:r>
      <w:r>
        <w:rPr>
          <w:rFonts w:ascii="Google Sans" w:hAnsi="Google Sans" w:eastAsia="Google Sans" w:cs="Google Sans"/>
          <w:color w:val="1F1F1F"/>
        </w:rPr>
        <w:t xml:space="preserve"> A structural blueprint of the system's database showing tables, columns, and relationships.</w:t>
      </w:r>
    </w:p>
    <w:p xmlns:wp14="http://schemas.microsoft.com/office/word/2010/wordml" w:rsidR="008838A3" w:rsidRDefault="00903E17" w14:paraId="0993EFC0" wp14:textId="77777777">
      <w:pPr>
        <w:numPr>
          <w:ilvl w:val="0"/>
          <w:numId w:val="15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KLOC:</w:t>
      </w:r>
      <w:r>
        <w:rPr>
          <w:rFonts w:ascii="Google Sans" w:hAnsi="Google Sans" w:eastAsia="Google Sans" w:cs="Google Sans"/>
          <w:color w:val="1F1F1F"/>
        </w:rPr>
        <w:t xml:space="preserve"> Kilo Lines of Code (Thousands of lines of code). A metric used to estimate the size of a software project.</w:t>
      </w:r>
    </w:p>
    <w:p xmlns:wp14="http://schemas.microsoft.com/office/word/2010/wordml" w:rsidR="008838A3" w:rsidRDefault="008838A3" w14:paraId="07459315" wp14:textId="77777777">
      <w:pPr>
        <w:spacing w:before="120" w:after="120" w:line="275" w:lineRule="auto"/>
        <w:ind w:left="720"/>
        <w:rPr>
          <w:rFonts w:ascii="Google Sans" w:hAnsi="Google Sans" w:eastAsia="Google Sans" w:cs="Google Sans"/>
          <w:color w:val="1F1F1F"/>
        </w:rPr>
      </w:pPr>
    </w:p>
    <w:p xmlns:wp14="http://schemas.microsoft.com/office/word/2010/wordml" w:rsidR="008838A3" w:rsidP="4A697265" w:rsidRDefault="00903E17" w14:paraId="045BC389" wp14:textId="77777777">
      <w:pPr>
        <w:numPr>
          <w:ilvl w:val="0"/>
          <w:numId w:val="15"/>
        </w:numPr>
        <w:spacing w:before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KYC (Know Your Customer):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The mandatory regulatory process of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identifying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and verifying the client's identity when opening a bank account.</w:t>
      </w:r>
    </w:p>
    <w:p xmlns:wp14="http://schemas.microsoft.com/office/word/2010/wordml" w:rsidR="008838A3" w:rsidRDefault="00903E17" w14:paraId="4CD82B30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Overdraft:</w:t>
      </w:r>
      <w:r>
        <w:rPr>
          <w:rFonts w:ascii="Google Sans" w:hAnsi="Google Sans" w:eastAsia="Google Sans" w:cs="Google Sans"/>
          <w:color w:val="1F1F1F"/>
        </w:rPr>
        <w:t xml:space="preserve"> A credit facility that allows an account holder to temporarily withdraw more money than their current balance holds, up to a bank-approved limit.</w:t>
      </w:r>
    </w:p>
    <w:p xmlns:wp14="http://schemas.microsoft.com/office/word/2010/wordml" w:rsidR="008838A3" w:rsidP="4A697265" w:rsidRDefault="00903E17" w14:paraId="3401E3FC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PCI-DSS (Payment Card Industry Data Security Standard):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Information security standards ensuring that all systems storing or transmitting debit card information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maintain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a secure environment.</w:t>
      </w:r>
    </w:p>
    <w:p xmlns:wp14="http://schemas.microsoft.com/office/word/2010/wordml" w:rsidR="008838A3" w:rsidRDefault="00903E17" w14:paraId="586BF40F" wp14:textId="77777777">
      <w:pPr>
        <w:numPr>
          <w:ilvl w:val="0"/>
          <w:numId w:val="15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RBAC (Role-Based Access Control):</w:t>
      </w:r>
      <w:r>
        <w:rPr>
          <w:rFonts w:ascii="Google Sans" w:hAnsi="Google Sans" w:eastAsia="Google Sans" w:cs="Google Sans"/>
          <w:color w:val="1F1F1F"/>
        </w:rPr>
        <w:t xml:space="preserve"> A security paradigm that restricts system access to authorized users based on their specific roles (e.g., separating Admin privileges from Customer portals).</w:t>
      </w:r>
    </w:p>
    <w:p xmlns:wp14="http://schemas.microsoft.com/office/word/2010/wordml" w:rsidR="008838A3" w:rsidRDefault="00903E17" w14:paraId="1CFD9A57" wp14:textId="77777777">
      <w:pPr>
        <w:numPr>
          <w:ilvl w:val="0"/>
          <w:numId w:val="15"/>
        </w:numPr>
        <w:spacing w:after="120"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Standing Instruction:</w:t>
      </w:r>
      <w:r>
        <w:rPr>
          <w:rFonts w:ascii="Google Sans" w:hAnsi="Google Sans" w:eastAsia="Google Sans" w:cs="Google Sans"/>
          <w:color w:val="1F1F1F"/>
        </w:rPr>
        <w:t xml:space="preserve"> An automated, recurring fund transfer scheduled by the customer to execute on specific dates (e.g., for monthly rent or utility bills).</w:t>
      </w:r>
    </w:p>
    <w:p xmlns:wp14="http://schemas.microsoft.com/office/word/2010/wordml" w:rsidR="008838A3" w:rsidRDefault="008838A3" w14:paraId="6537F28F" wp14:textId="77777777">
      <w:pPr>
        <w:pStyle w:val="Heading2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z5l088tzskbs" w:colFirst="0" w:colLast="0" w:id="25"/>
      <w:bookmarkEnd w:id="25"/>
    </w:p>
    <w:p xmlns:wp14="http://schemas.microsoft.com/office/word/2010/wordml" w:rsidR="008838A3" w:rsidRDefault="00903E17" w14:paraId="135A76B7" wp14:textId="77777777">
      <w:pPr>
        <w:pStyle w:val="Heading2"/>
        <w:keepNext w:val="0"/>
        <w:keepLines w:val="0"/>
        <w:spacing w:before="240" w:after="240" w:line="275" w:lineRule="auto"/>
        <w:rPr>
          <w:rFonts w:ascii="Google Sans Text" w:hAnsi="Google Sans Text" w:eastAsia="Google Sans Text" w:cs="Google Sans Text"/>
        </w:rPr>
      </w:pPr>
      <w:bookmarkStart w:name="_rkx74wfoea60" w:colFirst="0" w:colLast="0" w:id="26"/>
      <w:bookmarkEnd w:id="26"/>
      <w:r>
        <w:rPr>
          <w:rFonts w:ascii="Google Sans Text" w:hAnsi="Google Sans Text" w:eastAsia="Google Sans Text" w:cs="Google Sans Text"/>
        </w:rPr>
        <w:t>Appendix B: Analysis Models (The Diagrams)</w:t>
      </w:r>
    </w:p>
    <w:p xmlns:wp14="http://schemas.microsoft.com/office/word/2010/wordml" w:rsidR="008838A3" w:rsidRDefault="00903E17" w14:paraId="4EAB4167" wp14:textId="77777777">
      <w:pPr>
        <w:spacing w:before="240" w:after="240" w:line="275" w:lineRule="auto"/>
        <w:rPr>
          <w:rFonts w:ascii="Google Sans" w:hAnsi="Google Sans" w:eastAsia="Google Sans" w:cs="Google Sans"/>
          <w:color w:val="1F1F1F"/>
        </w:rPr>
      </w:pPr>
      <w:r>
        <w:rPr>
          <w:rFonts w:ascii="Google Sans" w:hAnsi="Google Sans" w:eastAsia="Google Sans" w:cs="Google Sans"/>
          <w:color w:val="1F1F1F"/>
        </w:rPr>
        <w:t>Below are the architectural, flow, and UML diagrams designed for the Current Account Banking System.</w:t>
      </w:r>
    </w:p>
    <w:p xmlns:wp14="http://schemas.microsoft.com/office/word/2010/wordml" w:rsidR="008838A3" w:rsidRDefault="00903E17" w14:paraId="49F4E157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B.1 Use Case Diagram (Page 16):</w:t>
      </w:r>
      <w:r>
        <w:rPr>
          <w:rFonts w:ascii="Google Sans" w:hAnsi="Google Sans" w:eastAsia="Google Sans" w:cs="Google Sans"/>
          <w:color w:val="1F1F1F"/>
        </w:rPr>
        <w:t xml:space="preserve"> Illustrates the interactions between the primary actors (Customer, Bank Teller, Bank Admin), the system boundary, and the secondary external actor (Database System).</w:t>
      </w:r>
    </w:p>
    <w:p xmlns:wp14="http://schemas.microsoft.com/office/word/2010/wordml" w:rsidR="008838A3" w:rsidRDefault="00903E17" w14:paraId="66D18E1D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B.2 System Sequence Diagram (Page 17):</w:t>
      </w:r>
      <w:r>
        <w:rPr>
          <w:rFonts w:ascii="Google Sans" w:hAnsi="Google Sans" w:eastAsia="Google Sans" w:cs="Google Sans"/>
          <w:color w:val="1F1F1F"/>
        </w:rPr>
        <w:t xml:space="preserve"> Maps the chronological sequence of messages and data exchanges between the User, the Banking System API, and the Database during core transactions, such as secure fund transfers and balance inquiries.</w:t>
      </w:r>
    </w:p>
    <w:p xmlns:wp14="http://schemas.microsoft.com/office/word/2010/wordml" w:rsidR="008838A3" w:rsidP="4A697265" w:rsidRDefault="00903E17" w14:paraId="1B513575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B.3 Activity Diagram (Page 18):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Visualizes the dynamic flow of control and business logic across different architectural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swimlanes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(Customer Interface, Banking System, Database), tracking the process from authentication to the final digital receipt.</w:t>
      </w:r>
    </w:p>
    <w:p xmlns:wp14="http://schemas.microsoft.com/office/word/2010/wordml" w:rsidR="008838A3" w:rsidRDefault="00903E17" w14:paraId="574AFE68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B.4 Data Flow Diagrams (DFD):</w:t>
      </w:r>
    </w:p>
    <w:p xmlns:wp14="http://schemas.microsoft.com/office/word/2010/wordml" w:rsidR="008838A3" w:rsidRDefault="00903E17" w14:paraId="7580DD9C" wp14:textId="77777777">
      <w:pPr>
        <w:numPr>
          <w:ilvl w:val="1"/>
          <w:numId w:val="1"/>
        </w:numPr>
        <w:spacing w:line="275" w:lineRule="auto"/>
        <w:ind w:left="870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Level 0 Context Diagram (Page 19):</w:t>
      </w:r>
      <w:r>
        <w:rPr>
          <w:rFonts w:ascii="Google Sans" w:hAnsi="Google Sans" w:eastAsia="Google Sans" w:cs="Google Sans"/>
          <w:color w:val="1F1F1F"/>
        </w:rPr>
        <w:t xml:space="preserve"> Shows the entire Current Account Banking System as a single overarching process and maps its high-level data exchanges with all external entities.</w:t>
      </w:r>
    </w:p>
    <w:p xmlns:wp14="http://schemas.microsoft.com/office/word/2010/wordml" w:rsidR="008838A3" w:rsidRDefault="00903E17" w14:paraId="02E4B067" wp14:textId="77777777">
      <w:pPr>
        <w:numPr>
          <w:ilvl w:val="1"/>
          <w:numId w:val="1"/>
        </w:numPr>
        <w:spacing w:line="275" w:lineRule="auto"/>
        <w:ind w:left="870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Level 1 Detailed DFD (Page 20):</w:t>
      </w:r>
      <w:r>
        <w:rPr>
          <w:rFonts w:ascii="Google Sans" w:hAnsi="Google Sans" w:eastAsia="Google Sans" w:cs="Google Sans"/>
          <w:color w:val="1F1F1F"/>
        </w:rPr>
        <w:t xml:space="preserve"> Breaks down the main system into detailed core processes (e.g., Authentication, Transfers, Cheque Management, Bill Payments) and maps their read/write interactions with the data stores.</w:t>
      </w:r>
    </w:p>
    <w:p xmlns:wp14="http://schemas.microsoft.com/office/word/2010/wordml" w:rsidR="008838A3" w:rsidRDefault="00903E17" w14:paraId="1D6ABC16" wp14:textId="77777777">
      <w:pPr>
        <w:numPr>
          <w:ilvl w:val="1"/>
          <w:numId w:val="1"/>
        </w:numPr>
        <w:spacing w:line="275" w:lineRule="auto"/>
        <w:ind w:left="870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Level 2 Transfers DFD (Page 21):</w:t>
      </w:r>
      <w:r>
        <w:rPr>
          <w:rFonts w:ascii="Google Sans" w:hAnsi="Google Sans" w:eastAsia="Google Sans" w:cs="Google Sans"/>
          <w:color w:val="1F1F1F"/>
        </w:rPr>
        <w:t xml:space="preserve"> Zooms into the specific logic of the fund transfer process, detailing the step-by-step data flow of balance validation, 0% interest enforcement, and ACID compliance rollbacks.</w:t>
      </w:r>
    </w:p>
    <w:p xmlns:wp14="http://schemas.microsoft.com/office/word/2010/wordml" w:rsidR="008838A3" w:rsidP="4A697265" w:rsidRDefault="00903E17" w14:paraId="133997C1" wp14:textId="77777777">
      <w:pPr>
        <w:numPr>
          <w:ilvl w:val="0"/>
          <w:numId w:val="18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B.5 Entity-Relationship Diagram (Page 22):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Defines the strict relational database architecture, mapping out the primary keys, foreign keys, and relationships across tables including Users, Accounts, Transactions, Beneficiaries,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Chequebooks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, Debit Cards, and Audit Logs.</w:t>
      </w:r>
    </w:p>
    <w:p xmlns:wp14="http://schemas.microsoft.com/office/word/2010/wordml" w:rsidR="008838A3" w:rsidRDefault="008838A3" w14:paraId="6DFB9E20" wp14:textId="77777777">
      <w:pPr>
        <w:ind w:left="1152"/>
        <w:rPr>
          <w:rFonts w:ascii="Tahoma" w:hAnsi="Tahoma" w:eastAsia="Tahoma" w:cs="Tahoma"/>
        </w:rPr>
      </w:pPr>
    </w:p>
    <w:p xmlns:wp14="http://schemas.microsoft.com/office/word/2010/wordml" w:rsidR="008838A3" w:rsidRDefault="00903E17" w14:paraId="70DF9E56" wp14:textId="77777777">
      <w:pPr>
        <w:ind w:left="1152"/>
        <w:rPr>
          <w:rFonts w:ascii="Tahoma" w:hAnsi="Tahoma" w:eastAsia="Tahoma" w:cs="Tahoma"/>
        </w:rPr>
      </w:pPr>
      <w:r>
        <w:rPr>
          <w:rFonts w:ascii="Tahoma" w:hAnsi="Tahoma" w:eastAsia="Tahoma" w:cs="Tahoma"/>
          <w:noProof/>
        </w:rPr>
        <w:drawing>
          <wp:inline xmlns:wp14="http://schemas.microsoft.com/office/word/2010/wordprocessingDrawing" distT="114300" distB="114300" distL="114300" distR="114300" wp14:anchorId="4CB99F49" wp14:editId="7777777">
            <wp:extent cx="4158000" cy="7560000"/>
            <wp:effectExtent l="0" t="0" r="0" b="0"/>
            <wp:docPr id="2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8000" cy="756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8838A3" w:rsidP="4A697265" w:rsidRDefault="00903E17" w14:paraId="76812129" wp14:textId="1041BBCF">
      <w:pPr>
        <w:rPr>
          <w:rFonts w:ascii="Google Sans" w:hAnsi="Google Sans" w:eastAsia="Google Sans" w:cs="Google Sans"/>
          <w:b w:val="1"/>
          <w:bCs w:val="1"/>
          <w:sz w:val="50"/>
          <w:szCs w:val="50"/>
        </w:rPr>
      </w:pPr>
      <w:r w:rsidRPr="4A697265" w:rsidR="558537A3">
        <w:rPr>
          <w:rFonts w:ascii="Tahoma" w:hAnsi="Tahoma" w:eastAsia="Tahoma" w:cs="Tahoma"/>
        </w:rPr>
        <w:t xml:space="preserve">                           </w:t>
      </w:r>
    </w:p>
    <w:p xmlns:wp14="http://schemas.microsoft.com/office/word/2010/wordml" w:rsidR="008838A3" w:rsidP="4A697265" w:rsidRDefault="00903E17" w14:paraId="747E7FB9" wp14:textId="7487642D">
      <w:pPr>
        <w:pStyle w:val="Normal"/>
        <w:ind w:left="1440" w:firstLine="720"/>
        <w:rPr>
          <w:rFonts w:ascii="Google Sans" w:hAnsi="Google Sans" w:eastAsia="Google Sans" w:cs="Google Sans"/>
          <w:b w:val="1"/>
          <w:bCs w:val="1"/>
          <w:sz w:val="50"/>
          <w:szCs w:val="50"/>
        </w:rPr>
        <w:sectPr w:rsidR="008838A3">
          <w:footerReference w:type="default" r:id="rId10"/>
          <w:footerReference w:type="first" r:id="rId11"/>
          <w:pgSz w:w="12240" w:h="15840" w:orient="portrait"/>
          <w:pgMar w:top="1360" w:right="1720" w:bottom="280" w:left="1720" w:header="720" w:footer="720" w:gutter="0"/>
          <w:pgNumType w:start="1"/>
          <w:cols w:space="720"/>
          <w:titlePg/>
        </w:sect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>Use Case Diagram</w:t>
      </w:r>
    </w:p>
    <w:p xmlns:wp14="http://schemas.microsoft.com/office/word/2010/wordml" w:rsidR="008838A3" w:rsidRDefault="00903E17" w14:paraId="44E871BC" wp14:textId="77777777">
      <w:pPr>
        <w:ind w:left="486"/>
        <w:rPr>
          <w:rFonts w:ascii="Tahoma" w:hAnsi="Tahoma" w:eastAsia="Tahoma" w:cs="Tahoma"/>
          <w:sz w:val="20"/>
          <w:szCs w:val="20"/>
        </w:rPr>
      </w:pPr>
      <w:r w:rsidR="19CC4C35">
        <w:drawing>
          <wp:inline xmlns:wp14="http://schemas.microsoft.com/office/word/2010/wordprocessingDrawing" wp14:editId="4FD3468A" wp14:anchorId="3E5C392E">
            <wp:extent cx="5728060" cy="8105014"/>
            <wp:effectExtent l="0" t="0" r="6350" b="0"/>
            <wp:docPr id="9" name="image4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xmlns:r="http://schemas.openxmlformats.org/officeDocument/2006/relationships"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8060" cy="810501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8838A3" w:rsidP="4A697265" w:rsidRDefault="008838A3" w14:paraId="144A5D23" wp14:textId="4A2D4354">
      <w:pPr>
        <w:ind/>
        <w:rPr>
          <w:rFonts w:ascii="Google Sans" w:hAnsi="Google Sans" w:eastAsia="Google Sans" w:cs="Google Sans"/>
          <w:b w:val="1"/>
          <w:bCs w:val="1"/>
          <w:sz w:val="50"/>
          <w:szCs w:val="50"/>
        </w:rPr>
        <w:sectPr w:rsidR="008838A3">
          <w:pgSz w:w="12240" w:h="15840" w:orient="portrait"/>
          <w:pgMar w:top="1460" w:right="0" w:bottom="280" w:left="1440" w:header="360" w:footer="360" w:gutter="0"/>
          <w:cols w:space="720"/>
        </w:sect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                 </w:t>
      </w:r>
      <w:r>
        <w:tab/>
      </w:r>
      <w:r w:rsidRPr="4A697265" w:rsidR="6D161781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 </w:t>
      </w: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Sequence Diagram</w:t>
      </w:r>
    </w:p>
    <w:p xmlns:wp14="http://schemas.microsoft.com/office/word/2010/wordml" w:rsidR="008838A3" w:rsidRDefault="00903E17" w14:paraId="738610EB" wp14:textId="77777777">
      <w:pPr>
        <w:ind w:left="50"/>
        <w:rPr>
          <w:rFonts w:ascii="Tahoma" w:hAnsi="Tahoma" w:eastAsia="Tahoma" w:cs="Tahoma"/>
          <w:sz w:val="20"/>
          <w:szCs w:val="20"/>
        </w:rPr>
      </w:pPr>
      <w:r>
        <w:rPr>
          <w:rFonts w:ascii="Tahoma" w:hAnsi="Tahoma" w:eastAsia="Tahoma" w:cs="Tahoma"/>
          <w:noProof/>
          <w:sz w:val="20"/>
          <w:szCs w:val="20"/>
        </w:rPr>
        <w:drawing>
          <wp:inline xmlns:wp14="http://schemas.microsoft.com/office/word/2010/wordprocessingDrawing" distT="0" distB="0" distL="0" distR="0" wp14:anchorId="07B3AE3E" wp14:editId="7777777">
            <wp:extent cx="6080125" cy="5400675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l="-1825" t="-20657" r="-2454" b="-3004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080125" cy="5400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8838A3" w:rsidRDefault="008838A3" w14:paraId="637805D2" wp14:textId="77777777">
      <w:pPr>
        <w:ind w:left="50"/>
        <w:rPr>
          <w:rFonts w:ascii="Tahoma" w:hAnsi="Tahoma" w:eastAsia="Tahoma" w:cs="Tahoma"/>
          <w:sz w:val="20"/>
          <w:szCs w:val="20"/>
        </w:rPr>
      </w:pPr>
    </w:p>
    <w:p xmlns:wp14="http://schemas.microsoft.com/office/word/2010/wordml" w:rsidR="008838A3" w:rsidRDefault="008838A3" w14:paraId="463F29E8" wp14:textId="77777777">
      <w:pPr>
        <w:rPr>
          <w:rFonts w:ascii="Tahoma" w:hAnsi="Tahoma" w:eastAsia="Tahoma" w:cs="Tahoma"/>
          <w:sz w:val="20"/>
          <w:szCs w:val="20"/>
        </w:rPr>
      </w:pPr>
    </w:p>
    <w:p xmlns:wp14="http://schemas.microsoft.com/office/word/2010/wordml" w:rsidR="008838A3" w:rsidRDefault="00903E17" w14:paraId="143AD3DD" wp14:textId="77777777">
      <w:pPr>
        <w:rPr>
          <w:rFonts w:ascii="Tahoma" w:hAnsi="Tahoma" w:eastAsia="Tahoma" w:cs="Tahoma"/>
          <w:sz w:val="20"/>
          <w:szCs w:val="20"/>
        </w:rPr>
      </w:pPr>
      <w:r>
        <w:rPr>
          <w:rFonts w:ascii="Tahoma" w:hAnsi="Tahoma" w:eastAsia="Tahoma" w:cs="Tahoma"/>
          <w:sz w:val="20"/>
          <w:szCs w:val="20"/>
        </w:rPr>
        <w:t xml:space="preserve">                            </w:t>
      </w:r>
    </w:p>
    <w:p xmlns:wp14="http://schemas.microsoft.com/office/word/2010/wordml" w:rsidR="008838A3" w:rsidRDefault="008838A3" w14:paraId="3B7B4B86" wp14:textId="77777777">
      <w:pPr>
        <w:rPr>
          <w:rFonts w:ascii="Tahoma" w:hAnsi="Tahoma" w:eastAsia="Tahoma" w:cs="Tahoma"/>
          <w:sz w:val="20"/>
          <w:szCs w:val="20"/>
        </w:rPr>
      </w:pPr>
    </w:p>
    <w:p xmlns:wp14="http://schemas.microsoft.com/office/word/2010/wordml" w:rsidR="008838A3" w:rsidRDefault="008838A3" w14:paraId="3A0FF5F2" wp14:textId="77777777">
      <w:pPr>
        <w:rPr>
          <w:rFonts w:ascii="Tahoma" w:hAnsi="Tahoma" w:eastAsia="Tahoma" w:cs="Tahoma"/>
          <w:sz w:val="20"/>
          <w:szCs w:val="20"/>
        </w:rPr>
      </w:pPr>
    </w:p>
    <w:p xmlns:wp14="http://schemas.microsoft.com/office/word/2010/wordml" w:rsidR="008838A3" w:rsidRDefault="008838A3" w14:paraId="5630AD66" wp14:textId="77777777">
      <w:pPr>
        <w:rPr>
          <w:rFonts w:ascii="Tahoma" w:hAnsi="Tahoma" w:eastAsia="Tahoma" w:cs="Tahoma"/>
          <w:sz w:val="20"/>
          <w:szCs w:val="20"/>
        </w:rPr>
      </w:pPr>
    </w:p>
    <w:p xmlns:wp14="http://schemas.microsoft.com/office/word/2010/wordml" w:rsidR="008838A3" w:rsidRDefault="00903E17" w14:paraId="6F3E5C44" wp14:textId="77777777">
      <w:pPr>
        <w:rPr>
          <w:rFonts w:ascii="Google Sans" w:hAnsi="Google Sans" w:eastAsia="Google Sans" w:cs="Google Sans"/>
          <w:b/>
          <w:bCs/>
          <w:sz w:val="50"/>
          <w:szCs w:val="50"/>
        </w:rPr>
      </w:pPr>
      <w:r>
        <w:rPr>
          <w:rFonts w:ascii="Tahoma" w:hAnsi="Tahoma" w:eastAsia="Tahoma" w:cs="Tahoma"/>
          <w:sz w:val="20"/>
          <w:szCs w:val="20"/>
        </w:rPr>
        <w:t xml:space="preserve">                                       </w:t>
      </w:r>
      <w:r>
        <w:rPr>
          <w:rFonts w:ascii="Google Sans" w:hAnsi="Google Sans" w:eastAsia="Google Sans" w:cs="Google Sans"/>
          <w:b/>
          <w:bCs/>
          <w:sz w:val="50"/>
          <w:szCs w:val="50"/>
        </w:rPr>
        <w:t>Activity Diagram</w:t>
      </w:r>
    </w:p>
    <w:p xmlns:wp14="http://schemas.microsoft.com/office/word/2010/wordml" w:rsidR="008838A3" w:rsidRDefault="008838A3" w14:paraId="61829076" wp14:textId="77777777">
      <w:pPr>
        <w:spacing w:before="240" w:after="240"/>
        <w:rPr>
          <w:rFonts w:ascii="Google Sans Text" w:hAnsi="Google Sans Text" w:eastAsia="Google Sans Text" w:cs="Google Sans Text"/>
          <w:b/>
          <w:bCs/>
          <w:color w:val="1F1F1F"/>
          <w:sz w:val="36"/>
          <w:szCs w:val="36"/>
        </w:rPr>
      </w:pPr>
    </w:p>
    <w:p xmlns:wp14="http://schemas.microsoft.com/office/word/2010/wordml" w:rsidR="008838A3" w:rsidRDefault="008838A3" w14:paraId="2BA226A1" wp14:textId="77777777">
      <w:pPr>
        <w:spacing w:before="240" w:after="240"/>
        <w:rPr>
          <w:rFonts w:ascii="Google Sans Text" w:hAnsi="Google Sans Text" w:eastAsia="Google Sans Text" w:cs="Google Sans Text"/>
          <w:b/>
          <w:bCs/>
          <w:color w:val="1F1F1F"/>
          <w:sz w:val="36"/>
          <w:szCs w:val="36"/>
        </w:rPr>
      </w:pPr>
    </w:p>
    <w:p xmlns:wp14="http://schemas.microsoft.com/office/word/2010/wordml" w:rsidR="008838A3" w:rsidRDefault="00903E17" w14:paraId="0A6959E7" wp14:textId="77777777">
      <w:pPr>
        <w:rPr>
          <w:rFonts w:ascii="Google Sans" w:hAnsi="Google Sans" w:eastAsia="Google Sans" w:cs="Google Sans"/>
          <w:b/>
          <w:bCs/>
          <w:sz w:val="50"/>
          <w:szCs w:val="50"/>
        </w:rPr>
      </w:pPr>
      <w:r>
        <w:rPr>
          <w:rFonts w:ascii="Google Sans" w:hAnsi="Google Sans" w:eastAsia="Google Sans" w:cs="Google Sans"/>
          <w:b/>
          <w:bCs/>
          <w:sz w:val="50"/>
          <w:szCs w:val="50"/>
        </w:rPr>
        <w:t xml:space="preserve"> </w:t>
      </w:r>
    </w:p>
    <w:p xmlns:wp14="http://schemas.microsoft.com/office/word/2010/wordml" w:rsidR="008838A3" w:rsidRDefault="00903E17" w14:paraId="500F08F2" wp14:textId="77777777">
      <w:pPr>
        <w:rPr>
          <w:rFonts w:ascii="Google Sans" w:hAnsi="Google Sans" w:eastAsia="Google Sans" w:cs="Google Sans"/>
          <w:b w:val="1"/>
          <w:bCs w:val="1"/>
          <w:sz w:val="50"/>
          <w:szCs w:val="50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                    </w:t>
      </w: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  <w:u w:val="single"/>
        </w:rPr>
        <w:t>Data Flow Diagrams</w:t>
      </w:r>
    </w:p>
    <w:p w:rsidR="4A697265" w:rsidP="4A697265" w:rsidRDefault="4A697265" w14:paraId="4FC0BEE6" w14:textId="1D76CD5D">
      <w:pPr>
        <w:rPr>
          <w:rFonts w:ascii="Google Sans" w:hAnsi="Google Sans" w:eastAsia="Google Sans" w:cs="Google Sans"/>
          <w:b w:val="1"/>
          <w:bCs w:val="1"/>
          <w:sz w:val="50"/>
          <w:szCs w:val="50"/>
        </w:rPr>
      </w:pPr>
    </w:p>
    <w:p xmlns:wp14="http://schemas.microsoft.com/office/word/2010/wordml" w:rsidR="008838A3" w:rsidRDefault="008838A3" w14:paraId="17AD93B2" wp14:textId="77777777">
      <w:pPr>
        <w:rPr>
          <w:rFonts w:ascii="Google Sans" w:hAnsi="Google Sans" w:eastAsia="Google Sans" w:cs="Google Sans"/>
          <w:b/>
          <w:bCs/>
          <w:sz w:val="50"/>
          <w:szCs w:val="50"/>
        </w:rPr>
      </w:pPr>
    </w:p>
    <w:p xmlns:wp14="http://schemas.microsoft.com/office/word/2010/wordml" w:rsidR="008838A3" w:rsidRDefault="00903E17" w14:paraId="0DE4B5B7" wp14:textId="77777777">
      <w:pPr>
        <w:spacing w:before="240" w:after="240"/>
        <w:rPr>
          <w:rFonts w:ascii="Google Sans Text" w:hAnsi="Google Sans Text" w:eastAsia="Google Sans Text" w:cs="Google Sans Text"/>
          <w:b/>
          <w:bCs/>
          <w:color w:val="1F1F1F"/>
          <w:sz w:val="36"/>
          <w:szCs w:val="36"/>
        </w:rPr>
      </w:pPr>
      <w:r>
        <w:rPr>
          <w:rFonts w:ascii="Google Sans Text" w:hAnsi="Google Sans Text" w:eastAsia="Google Sans Text" w:cs="Google Sans Text"/>
          <w:b/>
          <w:bCs/>
          <w:noProof/>
          <w:color w:val="1F1F1F"/>
          <w:sz w:val="36"/>
          <w:szCs w:val="36"/>
        </w:rPr>
        <w:drawing>
          <wp:inline xmlns:wp14="http://schemas.microsoft.com/office/word/2010/wordprocessingDrawing" distT="114300" distB="114300" distL="114300" distR="114300" wp14:anchorId="74193062" wp14:editId="7777777">
            <wp:extent cx="6406877" cy="4351337"/>
            <wp:effectExtent l="0" t="0" r="0" b="0"/>
            <wp:docPr id="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6877" cy="4351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8838A3" w:rsidRDefault="008838A3" w14:paraId="66204FF1" wp14:textId="77777777">
      <w:pPr>
        <w:spacing w:before="240" w:after="240"/>
        <w:rPr>
          <w:rFonts w:ascii="Google Sans Text" w:hAnsi="Google Sans Text" w:eastAsia="Google Sans Text" w:cs="Google Sans Text"/>
          <w:b/>
          <w:bCs/>
          <w:color w:val="1F1F1F"/>
          <w:sz w:val="36"/>
          <w:szCs w:val="36"/>
        </w:rPr>
      </w:pPr>
    </w:p>
    <w:p xmlns:wp14="http://schemas.microsoft.com/office/word/2010/wordml" w:rsidR="008838A3" w:rsidP="4A697265" w:rsidRDefault="008838A3" w14:paraId="005E4113" wp14:textId="213A0753">
      <w:pPr>
        <w:spacing w:before="240" w:after="240"/>
        <w:rPr>
          <w:rFonts w:ascii="Google Sans" w:hAnsi="Google Sans" w:eastAsia="Google Sans" w:cs="Google Sans"/>
          <w:b w:val="1"/>
          <w:bCs w:val="1"/>
          <w:sz w:val="50"/>
          <w:szCs w:val="50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                       </w:t>
      </w:r>
    </w:p>
    <w:p xmlns:wp14="http://schemas.microsoft.com/office/word/2010/wordml" w:rsidR="008838A3" w:rsidP="4A697265" w:rsidRDefault="008838A3" w14:paraId="2DBF0D7D" wp14:textId="2BEDC48C">
      <w:pPr>
        <w:pStyle w:val="Normal"/>
        <w:spacing w:before="240" w:after="240"/>
        <w:ind w:left="2880" w:firstLine="0"/>
        <w:rPr>
          <w:rFonts w:ascii="Google Sans" w:hAnsi="Google Sans" w:eastAsia="Google Sans" w:cs="Google Sans"/>
          <w:b w:val="1"/>
          <w:bCs w:val="1"/>
          <w:sz w:val="50"/>
          <w:szCs w:val="50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>DFD Level 0</w:t>
      </w:r>
    </w:p>
    <w:p xmlns:wp14="http://schemas.microsoft.com/office/word/2010/wordml" w:rsidR="008838A3" w:rsidP="4A697265" w:rsidRDefault="008838A3" w14:paraId="19219836" wp14:textId="5AF8E8A1">
      <w:pPr>
        <w:pStyle w:val="Normal"/>
        <w:spacing w:before="240" w:after="240"/>
        <w:rPr>
          <w:rFonts w:ascii="Google Sans Text" w:hAnsi="Google Sans Text" w:eastAsia="Google Sans Text" w:cs="Google Sans Text"/>
          <w:b w:val="1"/>
          <w:bCs w:val="1"/>
          <w:color w:val="1F1F1F"/>
          <w:sz w:val="36"/>
          <w:szCs w:val="36"/>
        </w:rPr>
      </w:pPr>
    </w:p>
    <w:p xmlns:wp14="http://schemas.microsoft.com/office/word/2010/wordml" w:rsidR="008838A3" w:rsidRDefault="00903E17" w14:paraId="296FEF7D" wp14:textId="77777777">
      <w:pPr>
        <w:spacing w:before="240" w:after="240"/>
        <w:rPr>
          <w:rFonts w:ascii="Google Sans Text" w:hAnsi="Google Sans Text" w:eastAsia="Google Sans Text" w:cs="Google Sans Text"/>
          <w:b w:val="1"/>
          <w:bCs w:val="1"/>
          <w:color w:val="1F1F1F"/>
          <w:sz w:val="36"/>
          <w:szCs w:val="36"/>
        </w:rPr>
      </w:pPr>
      <w:r w:rsidR="4FE7D7BF">
        <w:drawing>
          <wp:inline xmlns:wp14="http://schemas.microsoft.com/office/word/2010/wordprocessingDrawing" wp14:editId="3380708F" wp14:anchorId="4BF5C251">
            <wp:extent cx="6173931" cy="7200000"/>
            <wp:effectExtent l="0" t="0" r="0" b="1270"/>
            <wp:docPr id="6" name="image2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xmlns:r="http://schemas.openxmlformats.org/officeDocument/2006/relationships"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73931" cy="72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8838A3" w:rsidRDefault="00903E17" w14:paraId="7194DBDC" wp14:textId="0E547270">
      <w:pPr>
        <w:spacing w:before="240" w:after="240"/>
        <w:rPr>
          <w:rFonts w:ascii="Google Sans Text" w:hAnsi="Google Sans Text" w:eastAsia="Google Sans Text" w:cs="Google Sans Text"/>
          <w:b w:val="1"/>
          <w:bCs w:val="1"/>
          <w:color w:val="1F1F1F"/>
          <w:sz w:val="36"/>
          <w:szCs w:val="36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                     </w:t>
      </w:r>
      <w:r>
        <w:tab/>
      </w: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>DFD Level 1</w:t>
      </w:r>
      <w:r w:rsidR="078D1F06">
        <w:drawing>
          <wp:inline xmlns:wp14="http://schemas.microsoft.com/office/word/2010/wordprocessingDrawing" wp14:editId="767121B3" wp14:anchorId="3FB81A22">
            <wp:extent cx="6448425" cy="8051800"/>
            <wp:effectExtent l="0" t="0" r="9525" b="6350"/>
            <wp:docPr id="4" name="image6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xmlns:r="http://schemas.openxmlformats.org/officeDocument/2006/relationships"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805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xmlns:wp14="http://schemas.microsoft.com/office/word/2010/wordml" w:rsidR="008838A3" w:rsidRDefault="00903E17" w14:paraId="4F80F724" wp14:textId="5AFCF0DC">
      <w:pPr>
        <w:rPr>
          <w:rFonts w:ascii="Google Sans" w:hAnsi="Google Sans" w:eastAsia="Google Sans" w:cs="Google Sans"/>
          <w:b w:val="1"/>
          <w:bCs w:val="1"/>
          <w:sz w:val="50"/>
          <w:szCs w:val="50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                            DFD level 2</w:t>
      </w:r>
    </w:p>
    <w:p xmlns:wp14="http://schemas.microsoft.com/office/word/2010/wordml" w:rsidR="008838A3" w:rsidP="4A697265" w:rsidRDefault="00903E17" w14:paraId="6A472F2B" wp14:textId="40BDAD77">
      <w:pPr>
        <w:spacing w:before="240" w:after="240"/>
        <w:rPr>
          <w:rFonts w:ascii="Google Sans Text" w:hAnsi="Google Sans Text" w:eastAsia="Google Sans Text" w:cs="Google Sans Text"/>
          <w:b w:val="1"/>
          <w:bCs w:val="1"/>
          <w:color w:val="1F1F1F"/>
          <w:sz w:val="36"/>
          <w:szCs w:val="36"/>
        </w:rPr>
      </w:pPr>
      <w:r w:rsidR="558537A3">
        <w:drawing>
          <wp:inline xmlns:wp14="http://schemas.microsoft.com/office/word/2010/wordprocessingDrawing" wp14:editId="27285D3A" wp14:anchorId="3E46C840">
            <wp:extent cx="6217200" cy="7920000"/>
            <wp:effectExtent l="0" t="0" r="0" b="0"/>
            <wp:docPr id="8" name="image3.png"/>
            <wp:cNvGraphicFramePr/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xmlns:r="http://schemas.openxmlformats.org/officeDocument/2006/relationships"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17200" cy="79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4A697265" w:rsidR="749C2D76">
        <w:rPr>
          <w:rFonts w:ascii="Google Sans" w:hAnsi="Google Sans" w:eastAsia="Google Sans" w:cs="Google Sans"/>
          <w:b w:val="1"/>
          <w:bCs w:val="1"/>
          <w:sz w:val="50"/>
          <w:szCs w:val="50"/>
        </w:rP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4A697265" w:rsidR="073AE2CA">
        <w:rPr>
          <w:rFonts w:ascii="Google Sans" w:hAnsi="Google Sans" w:eastAsia="Google Sans" w:cs="Google Sans"/>
          <w:b w:val="1"/>
          <w:bCs w:val="1"/>
          <w:sz w:val="50"/>
          <w:szCs w:val="50"/>
        </w:rPr>
        <w:t>C</w:t>
      </w:r>
      <w:r w:rsidRPr="4A697265" w:rsidR="558537A3">
        <w:rPr>
          <w:rFonts w:ascii="Google Sans" w:hAnsi="Google Sans" w:eastAsia="Google Sans" w:cs="Google Sans"/>
          <w:b w:val="1"/>
          <w:bCs w:val="1"/>
          <w:sz w:val="50"/>
          <w:szCs w:val="50"/>
        </w:rPr>
        <w:t>lass Diagram</w:t>
      </w:r>
    </w:p>
    <w:p xmlns:wp14="http://schemas.microsoft.com/office/word/2010/wordml" w:rsidR="008838A3" w:rsidP="4A697265" w:rsidRDefault="00903E17" w14:paraId="6EA880DA" wp14:textId="2A881DEA">
      <w:pPr>
        <w:pStyle w:val="Heading2"/>
        <w:keepNext w:val="0"/>
        <w:keepLines w:val="0"/>
        <w:spacing w:before="240" w:after="240"/>
        <w:rPr>
          <w:rFonts w:ascii="Google Sans Text" w:hAnsi="Google Sans Text" w:eastAsia="Google Sans Text" w:cs="Google Sans Text"/>
          <w:lang w:val="en-US"/>
        </w:rPr>
      </w:pPr>
      <w:bookmarkStart w:name="_cpa3zvv18ahh" w:id="27"/>
      <w:bookmarkEnd w:id="27"/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Appendix C: Project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Estimations</w:t>
      </w:r>
      <w:r w:rsidRPr="4A697265" w:rsidR="3F5A1844">
        <w:rPr>
          <w:rFonts w:ascii="Google Sans Text" w:hAnsi="Google Sans Text" w:eastAsia="Google Sans Text" w:cs="Google Sans Text"/>
          <w:lang w:val="en-US"/>
        </w:rPr>
        <w:t xml:space="preserve"> 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(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>Cocomo</w:t>
      </w:r>
      <w:r w:rsidRPr="4A697265" w:rsidR="558537A3">
        <w:rPr>
          <w:rFonts w:ascii="Google Sans Text" w:hAnsi="Google Sans Text" w:eastAsia="Google Sans Text" w:cs="Google Sans Text"/>
          <w:lang w:val="en-US"/>
        </w:rPr>
        <w:t xml:space="preserve"> Model)</w:t>
      </w:r>
    </w:p>
    <w:p xmlns:wp14="http://schemas.microsoft.com/office/word/2010/wordml" w:rsidR="008838A3" w:rsidRDefault="008838A3" w14:paraId="54CD245A" wp14:textId="77777777">
      <w:pPr>
        <w:spacing w:before="240" w:after="240"/>
        <w:rPr>
          <w:rFonts w:ascii="Google Sans Text" w:hAnsi="Google Sans Text" w:eastAsia="Google Sans Text" w:cs="Google Sans Text"/>
          <w:b/>
          <w:bCs/>
          <w:color w:val="1F1F1F"/>
          <w:sz w:val="36"/>
          <w:szCs w:val="36"/>
        </w:rPr>
      </w:pPr>
    </w:p>
    <w:p xmlns:wp14="http://schemas.microsoft.com/office/word/2010/wordml" w:rsidR="008838A3" w:rsidRDefault="00903E17" w14:paraId="7FFB1915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 xml:space="preserve">To provide a comprehensive analysis of the project scope, we have performed estimations using both the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Basic COCOMO</w:t>
      </w:r>
      <w:r>
        <w:rPr>
          <w:rFonts w:ascii="Google Sans Text" w:hAnsi="Google Sans Text" w:eastAsia="Google Sans Text" w:cs="Google Sans Text"/>
          <w:color w:val="1F1F1F"/>
        </w:rPr>
        <w:t xml:space="preserve"> and the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Intermediate (Advanced) COCOMO</w:t>
      </w:r>
      <w:r>
        <w:rPr>
          <w:rFonts w:ascii="Google Sans Text" w:hAnsi="Google Sans Text" w:eastAsia="Google Sans Text" w:cs="Google Sans Text"/>
          <w:color w:val="1F1F1F"/>
        </w:rPr>
        <w:t xml:space="preserve"> models as defined by Boehm (1981).</w:t>
      </w:r>
    </w:p>
    <w:p xmlns:wp14="http://schemas.microsoft.com/office/word/2010/wordml" w:rsidR="008838A3" w:rsidRDefault="008838A3" w14:paraId="1231BE67" wp14:textId="77777777">
      <w:pPr>
        <w:spacing w:line="275" w:lineRule="auto"/>
        <w:ind w:left="60"/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8838A3" w14:paraId="36FEB5B0" wp14:textId="77777777">
      <w:pPr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903E17" w14:paraId="2096DCB2" wp14:textId="77777777">
      <w:pPr>
        <w:pStyle w:val="Heading4"/>
        <w:keepNext w:val="0"/>
        <w:keepLines w:val="0"/>
        <w:spacing w:before="255" w:after="120" w:line="275" w:lineRule="auto"/>
        <w:rPr>
          <w:rFonts w:ascii="Google Sans Text" w:hAnsi="Google Sans Text" w:eastAsia="Google Sans Text" w:cs="Google Sans Text"/>
        </w:rPr>
      </w:pPr>
      <w:bookmarkStart w:name="_wrzqrr2k6ld0" w:colFirst="0" w:colLast="0" w:id="28"/>
      <w:bookmarkEnd w:id="28"/>
      <w:r>
        <w:rPr>
          <w:rFonts w:ascii="Google Sans Text" w:hAnsi="Google Sans Text" w:eastAsia="Google Sans Text" w:cs="Google Sans Text"/>
        </w:rPr>
        <w:t xml:space="preserve">1. Project Classification </w:t>
      </w:r>
    </w:p>
    <w:p xmlns:wp14="http://schemas.microsoft.com/office/word/2010/wordml" w:rsidR="008838A3" w:rsidRDefault="00903E17" w14:paraId="06908496" wp14:textId="77777777">
      <w:pPr>
        <w:spacing w:after="120" w:line="275" w:lineRule="auto"/>
        <w:rPr>
          <w:rFonts w:ascii="Google Sans Text" w:hAnsi="Google Sans Text" w:eastAsia="Google Sans Text" w:cs="Google Sans Text"/>
          <w:color w:val="444746"/>
        </w:rPr>
      </w:pPr>
      <w:r>
        <w:rPr>
          <w:rFonts w:ascii="Google Sans Text" w:hAnsi="Google Sans Text" w:eastAsia="Google Sans Text" w:cs="Google Sans Text"/>
          <w:color w:val="1F1F1F"/>
        </w:rPr>
        <w:t xml:space="preserve">Based on the project characteristics defined in the course materials, we classify this system as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Organic Mode</w:t>
      </w:r>
      <w:r>
        <w:rPr>
          <w:rFonts w:ascii="Google Sans Text" w:hAnsi="Google Sans Text" w:eastAsia="Google Sans Text" w:cs="Google Sans Text"/>
          <w:color w:val="1F1F1F"/>
        </w:rPr>
        <w:t>:</w:t>
      </w:r>
    </w:p>
    <w:p xmlns:wp14="http://schemas.microsoft.com/office/word/2010/wordml" w:rsidR="008838A3" w:rsidRDefault="008838A3" w14:paraId="30D7AA69" wp14:textId="77777777">
      <w:pPr>
        <w:rPr>
          <w:rFonts w:ascii="Google Sans Text" w:hAnsi="Google Sans Text" w:eastAsia="Google Sans Text" w:cs="Google Sans Text"/>
          <w:color w:val="444746"/>
        </w:rPr>
      </w:pPr>
    </w:p>
    <w:p xmlns:wp14="http://schemas.microsoft.com/office/word/2010/wordml" w:rsidR="008838A3" w:rsidRDefault="00903E17" w14:paraId="52A1250F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Project Size:</w:t>
      </w:r>
      <w:r>
        <w:rPr>
          <w:rFonts w:ascii="Google Sans Text" w:hAnsi="Google Sans Text" w:eastAsia="Google Sans Text" w:cs="Google Sans Text"/>
          <w:color w:val="1F1F1F"/>
        </w:rPr>
        <w:t xml:space="preserve"> Small (Typically 2–50 KLOC).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6F8D87F4" wp14:textId="77777777">
      <w:pPr>
        <w:numPr>
          <w:ilvl w:val="0"/>
          <w:numId w:val="1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Team Experience:</w:t>
      </w:r>
      <w:r>
        <w:rPr>
          <w:rFonts w:ascii="Google Sans Text" w:hAnsi="Google Sans Text" w:eastAsia="Google Sans Text" w:cs="Google Sans Text"/>
          <w:color w:val="1F1F1F"/>
        </w:rPr>
        <w:t xml:space="preserve"> Small team with experience in a familiar environment (Web Development).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P="4A697265" w:rsidRDefault="00903E17" w14:paraId="0C4F7ECD" wp14:textId="77777777">
      <w:pPr>
        <w:numPr>
          <w:ilvl w:val="0"/>
          <w:numId w:val="1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Innovation: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Little to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Medium.</w:t>
      </w:r>
      <w:r>
        <w:br/>
      </w:r>
    </w:p>
    <w:p xmlns:wp14="http://schemas.microsoft.com/office/word/2010/wordml" w:rsidR="008838A3" w:rsidRDefault="00903E17" w14:paraId="0BD12EED" wp14:textId="77777777">
      <w:pPr>
        <w:pStyle w:val="Heading4"/>
        <w:keepNext w:val="0"/>
        <w:keepLines w:val="0"/>
        <w:spacing w:after="240" w:line="275" w:lineRule="auto"/>
        <w:rPr>
          <w:rFonts w:ascii="Google Sans Text" w:hAnsi="Google Sans Text" w:eastAsia="Google Sans Text" w:cs="Google Sans Text"/>
        </w:rPr>
      </w:pPr>
      <w:bookmarkStart w:name="_8hb1ba3zzj4j" w:colFirst="0" w:colLast="0" w:id="29"/>
      <w:bookmarkEnd w:id="29"/>
      <w:r>
        <w:rPr>
          <w:rFonts w:ascii="Google Sans Text" w:hAnsi="Google Sans Text" w:eastAsia="Google Sans Text" w:cs="Google Sans Text"/>
        </w:rPr>
        <w:t>2. Basic COCOMO Estimation (Initial Rough Estimate)</w:t>
      </w:r>
    </w:p>
    <w:p xmlns:wp14="http://schemas.microsoft.com/office/word/2010/wordml" w:rsidR="008838A3" w:rsidRDefault="00903E17" w14:paraId="3CC05C88" wp14:textId="77777777">
      <w:pPr>
        <w:spacing w:before="240" w:after="240" w:line="275" w:lineRule="auto"/>
        <w:rPr>
          <w:rFonts w:ascii="Google Sans Text" w:hAnsi="Google Sans Text" w:eastAsia="Google Sans Text" w:cs="Google Sans Text"/>
        </w:rPr>
      </w:pPr>
      <w:r>
        <w:rPr>
          <w:rFonts w:ascii="Google Sans Text" w:hAnsi="Google Sans Text" w:eastAsia="Google Sans Text" w:cs="Google Sans Text"/>
        </w:rPr>
        <w:t xml:space="preserve"> The Basic model provides a quick estimate based solely on the size of the code.</w:t>
      </w:r>
    </w:p>
    <w:p xmlns:wp14="http://schemas.microsoft.com/office/word/2010/wordml" w:rsidR="008838A3" w:rsidRDefault="008838A3" w14:paraId="7196D064" wp14:textId="77777777">
      <w:pPr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903E17" w14:paraId="68AD7553" wp14:textId="77777777">
      <w:pPr>
        <w:spacing w:after="12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Assumptions:</w:t>
      </w:r>
    </w:p>
    <w:p xmlns:wp14="http://schemas.microsoft.com/office/word/2010/wordml" w:rsidR="008838A3" w:rsidRDefault="00903E17" w14:paraId="40386E97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Estimated Size (KLOC):</w:t>
      </w:r>
      <w:r>
        <w:rPr>
          <w:rFonts w:ascii="Google Sans Text" w:hAnsi="Google Sans Text" w:eastAsia="Google Sans Text" w:cs="Google Sans Text"/>
          <w:color w:val="1F1F1F"/>
        </w:rPr>
        <w:t xml:space="preserve"> 3,000 Lines of Code (3 KLOC).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5296BB8A" wp14:textId="77777777">
      <w:pPr>
        <w:numPr>
          <w:ilvl w:val="0"/>
          <w:numId w:val="2"/>
        </w:numPr>
        <w:spacing w:line="275" w:lineRule="auto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Coefficients (Organic Mode):</w:t>
      </w:r>
    </w:p>
    <w:p xmlns:wp14="http://schemas.microsoft.com/office/word/2010/wordml" w:rsidR="008838A3" w:rsidP="4A697265" w:rsidRDefault="00903E17" w14:paraId="1098C31E" wp14:textId="77777777">
      <w:pPr>
        <w:numPr>
          <w:ilvl w:val="1"/>
          <w:numId w:val="3"/>
        </w:numPr>
        <w:spacing w:line="275" w:lineRule="auto"/>
        <w:ind w:left="87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a_b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= 2.4</w:t>
      </w:r>
      <w:r>
        <w:br/>
      </w:r>
    </w:p>
    <w:p xmlns:wp14="http://schemas.microsoft.com/office/word/2010/wordml" w:rsidR="008838A3" w:rsidP="4A697265" w:rsidRDefault="00903E17" w14:paraId="52BF47DC" wp14:textId="77777777">
      <w:pPr>
        <w:numPr>
          <w:ilvl w:val="1"/>
          <w:numId w:val="3"/>
        </w:numPr>
        <w:spacing w:line="275" w:lineRule="auto"/>
        <w:ind w:left="87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b_b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= 1.05</w:t>
      </w:r>
      <w:r>
        <w:br/>
      </w:r>
    </w:p>
    <w:p xmlns:wp14="http://schemas.microsoft.com/office/word/2010/wordml" w:rsidR="008838A3" w:rsidP="4A697265" w:rsidRDefault="00903E17" w14:paraId="2ADF359D" wp14:textId="77777777">
      <w:pPr>
        <w:numPr>
          <w:ilvl w:val="1"/>
          <w:numId w:val="3"/>
        </w:numPr>
        <w:spacing w:line="275" w:lineRule="auto"/>
        <w:ind w:left="87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c_b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= 2.5</w:t>
      </w:r>
      <w:r>
        <w:br/>
      </w:r>
    </w:p>
    <w:p xmlns:wp14="http://schemas.microsoft.com/office/word/2010/wordml" w:rsidR="008838A3" w:rsidP="4A697265" w:rsidRDefault="00903E17" w14:paraId="644CEC38" wp14:textId="77777777">
      <w:pPr>
        <w:numPr>
          <w:ilvl w:val="1"/>
          <w:numId w:val="3"/>
        </w:numPr>
        <w:spacing w:after="120" w:line="275" w:lineRule="auto"/>
        <w:ind w:left="870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d_b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= 0.38</w:t>
      </w:r>
      <w:r>
        <w:br/>
      </w:r>
    </w:p>
    <w:p xmlns:wp14="http://schemas.microsoft.com/office/word/2010/wordml" w:rsidR="008838A3" w:rsidP="4A697265" w:rsidRDefault="00903E17" w14:paraId="74F35927" wp14:textId="77777777">
      <w:pPr>
        <w:spacing w:before="240" w:after="240" w:line="275" w:lineRule="auto"/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A. Effort Calculation (E)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Formula: E =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a_b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× (KLOC)^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b_b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 E = 2.4 × (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3)^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1.05 E = 2.4 × 3.17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E ≈ 7.61 Person-Months</w:t>
      </w:r>
    </w:p>
    <w:p xmlns:wp14="http://schemas.microsoft.com/office/word/2010/wordml" w:rsidR="008838A3" w:rsidRDefault="008838A3" w14:paraId="34FF1C98" wp14:textId="77777777">
      <w:pPr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P="4A697265" w:rsidRDefault="00903E17" w14:paraId="72E1FA98" wp14:textId="77777777">
      <w:pPr>
        <w:spacing w:after="240" w:line="275" w:lineRule="auto"/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B. Development Time (D)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Formula: D =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c_b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× (E)^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d_b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 D = 2.5 × (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7.61)^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0.38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D ≈ 5.4 Months</w:t>
      </w:r>
    </w:p>
    <w:p xmlns:wp14="http://schemas.microsoft.com/office/word/2010/wordml" w:rsidR="008838A3" w:rsidRDefault="008838A3" w14:paraId="6D072C0D" wp14:textId="77777777">
      <w:pPr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RDefault="00903E17" w14:paraId="404E84CE" wp14:textId="77777777">
      <w:pPr>
        <w:pStyle w:val="Heading4"/>
        <w:keepNext w:val="0"/>
        <w:keepLines w:val="0"/>
        <w:spacing w:before="255" w:after="240" w:line="275" w:lineRule="auto"/>
        <w:rPr>
          <w:rFonts w:ascii="Google Sans Text" w:hAnsi="Google Sans Text" w:eastAsia="Google Sans Text" w:cs="Google Sans Text"/>
        </w:rPr>
      </w:pPr>
      <w:bookmarkStart w:name="_c4d0qpaebv0c" w:colFirst="0" w:colLast="0" w:id="30"/>
      <w:bookmarkEnd w:id="30"/>
      <w:r>
        <w:rPr>
          <w:rFonts w:ascii="Google Sans Text" w:hAnsi="Google Sans Text" w:eastAsia="Google Sans Text" w:cs="Google Sans Text"/>
        </w:rPr>
        <w:t>3. Intermediate COCOMO Estimation (Advanced Refinement)</w:t>
      </w:r>
    </w:p>
    <w:p xmlns:wp14="http://schemas.microsoft.com/office/word/2010/wordml" w:rsidR="008838A3" w:rsidP="4A697265" w:rsidRDefault="00903E17" w14:paraId="350C8F11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The Intermediate model is more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accurate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because it introduces an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Effort Adjustment Factor (EAF)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based on Cost Drivers.</w:t>
      </w:r>
    </w:p>
    <w:p xmlns:wp14="http://schemas.microsoft.com/office/word/2010/wordml" w:rsidR="008838A3" w:rsidRDefault="008838A3" w14:paraId="48A21919" wp14:textId="77777777">
      <w:pPr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8838A3" w14:paraId="6BD18F9B" wp14:textId="77777777">
      <w:pPr>
        <w:rPr>
          <w:rFonts w:ascii="Google Sans Text" w:hAnsi="Google Sans Text" w:eastAsia="Google Sans Text" w:cs="Google Sans Text"/>
          <w:color w:val="1F1F1F"/>
        </w:rPr>
      </w:pPr>
    </w:p>
    <w:p xmlns:wp14="http://schemas.microsoft.com/office/word/2010/wordml" w:rsidR="008838A3" w:rsidRDefault="00903E17" w14:paraId="35B9CFA5" wp14:textId="77777777">
      <w:pPr>
        <w:spacing w:after="12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A. Cost Driver Analysis (EAF Calculation)</w:t>
      </w:r>
    </w:p>
    <w:p xmlns:wp14="http://schemas.microsoft.com/office/word/2010/wordml" w:rsidR="008838A3" w:rsidRDefault="00903E17" w14:paraId="7BA60440" wp14:textId="77777777">
      <w:pPr>
        <w:spacing w:after="12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 xml:space="preserve">We have selected the following ratings based on the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Current Account Banking System</w:t>
      </w:r>
      <w:r>
        <w:rPr>
          <w:rFonts w:ascii="Google Sans Text" w:hAnsi="Google Sans Text" w:eastAsia="Google Sans Text" w:cs="Google Sans Text"/>
          <w:color w:val="1F1F1F"/>
        </w:rPr>
        <w:t xml:space="preserve"> requirements:</w:t>
      </w:r>
    </w:p>
    <w:p xmlns:wp14="http://schemas.microsoft.com/office/word/2010/wordml" w:rsidR="008838A3" w:rsidRDefault="00903E17" w14:paraId="189D4B9A" wp14:textId="77777777">
      <w:pPr>
        <w:numPr>
          <w:ilvl w:val="0"/>
          <w:numId w:val="23"/>
        </w:numPr>
        <w:spacing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Required Software Reliability (RELY): High (1.15)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P="4A697265" w:rsidRDefault="00903E17" w14:paraId="40E0D76D" wp14:textId="77777777">
      <w:pPr>
        <w:numPr>
          <w:ilvl w:val="1"/>
          <w:numId w:val="6"/>
        </w:numPr>
        <w:spacing w:line="275" w:lineRule="auto"/>
        <w:ind w:left="885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i w:val="1"/>
          <w:iCs w:val="1"/>
          <w:color w:val="1F1F1F"/>
          <w:lang w:val="en-US"/>
        </w:rPr>
        <w:t>Reason: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Banking systems require high reliability to prevent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financial loss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.</w:t>
      </w:r>
    </w:p>
    <w:p xmlns:wp14="http://schemas.microsoft.com/office/word/2010/wordml" w:rsidR="008838A3" w:rsidRDefault="00903E17" w14:paraId="6D40D083" wp14:textId="77777777">
      <w:pPr>
        <w:numPr>
          <w:ilvl w:val="0"/>
          <w:numId w:val="23"/>
        </w:numPr>
        <w:spacing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Product Complexity (CPLX): High (1.15)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5CC4F952" wp14:textId="77777777">
      <w:pPr>
        <w:numPr>
          <w:ilvl w:val="1"/>
          <w:numId w:val="21"/>
        </w:numPr>
        <w:spacing w:line="275" w:lineRule="auto"/>
        <w:ind w:left="885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i/>
          <w:iCs/>
          <w:color w:val="1F1F1F"/>
        </w:rPr>
        <w:t>Reason:</w:t>
      </w:r>
      <w:r>
        <w:rPr>
          <w:rFonts w:ascii="Google Sans Text" w:hAnsi="Google Sans Text" w:eastAsia="Google Sans Text" w:cs="Google Sans Text"/>
          <w:color w:val="1F1F1F"/>
        </w:rPr>
        <w:t xml:space="preserve"> Features like ACID compliance and encryption add complexity.</w:t>
      </w:r>
    </w:p>
    <w:p xmlns:wp14="http://schemas.microsoft.com/office/word/2010/wordml" w:rsidR="008838A3" w:rsidRDefault="00903E17" w14:paraId="4C949C4D" wp14:textId="77777777">
      <w:pPr>
        <w:numPr>
          <w:ilvl w:val="0"/>
          <w:numId w:val="23"/>
        </w:numPr>
        <w:spacing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Modern Programming Practices (MODP): High (0.91)</w:t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P="4A697265" w:rsidRDefault="00903E17" w14:paraId="06D04156" wp14:textId="77777777">
      <w:pPr>
        <w:numPr>
          <w:ilvl w:val="1"/>
          <w:numId w:val="7"/>
        </w:numPr>
        <w:spacing w:line="275" w:lineRule="auto"/>
        <w:ind w:left="885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i w:val="1"/>
          <w:iCs w:val="1"/>
          <w:color w:val="1F1F1F"/>
          <w:lang w:val="en-US"/>
        </w:rPr>
        <w:t>Reason: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We are using modern frameworks (React/Node.js) which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increases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efficiency.</w:t>
      </w:r>
    </w:p>
    <w:p xmlns:wp14="http://schemas.microsoft.com/office/word/2010/wordml" w:rsidR="008838A3" w:rsidRDefault="00903E17" w14:paraId="27BB55B9" wp14:textId="77777777">
      <w:pPr>
        <w:numPr>
          <w:ilvl w:val="0"/>
          <w:numId w:val="23"/>
        </w:numPr>
        <w:spacing w:after="120" w:line="275" w:lineRule="auto"/>
        <w:ind w:left="480"/>
        <w:rPr>
          <w:rFonts w:ascii="Arial" w:hAnsi="Arial" w:eastAsia="Arial" w:cs="Arial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All other drivers: Nominal (1.00)</w:t>
      </w:r>
      <w:r>
        <w:rPr>
          <w:rFonts w:ascii="Arial" w:hAnsi="Arial" w:eastAsia="Arial" w:cs="Arial"/>
        </w:rPr>
        <w:br/>
      </w:r>
      <w:r>
        <w:rPr>
          <w:rFonts w:ascii="Arial" w:hAnsi="Arial" w:eastAsia="Arial" w:cs="Arial"/>
        </w:rPr>
        <w:br/>
      </w:r>
    </w:p>
    <w:p xmlns:wp14="http://schemas.microsoft.com/office/word/2010/wordml" w:rsidR="008838A3" w:rsidRDefault="00903E17" w14:paraId="4C4AA17A" wp14:textId="77777777">
      <w:pPr>
        <w:spacing w:before="240" w:after="24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i/>
          <w:iCs/>
          <w:color w:val="1F1F1F"/>
        </w:rPr>
        <w:t>Formula for EAF:</w:t>
      </w:r>
      <w:r>
        <w:rPr>
          <w:rFonts w:ascii="Google Sans Text" w:hAnsi="Google Sans Text" w:eastAsia="Google Sans Text" w:cs="Google Sans Text"/>
          <w:color w:val="1F1F1F"/>
        </w:rPr>
        <w:t xml:space="preserve"> 1.15 × 1.15 × 0.91</w:t>
      </w:r>
    </w:p>
    <w:p xmlns:wp14="http://schemas.microsoft.com/office/word/2010/wordml" w:rsidR="008838A3" w:rsidRDefault="00903E17" w14:paraId="71BACE20" wp14:textId="77777777">
      <w:pPr>
        <w:spacing w:after="24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  <w:r>
        <w:rPr>
          <w:rFonts w:ascii="Google Sans Text" w:hAnsi="Google Sans Text" w:eastAsia="Google Sans Text" w:cs="Google Sans Text"/>
          <w:b/>
          <w:bCs/>
          <w:color w:val="1F1F1F"/>
        </w:rPr>
        <w:t>EAF = 1.20</w:t>
      </w:r>
    </w:p>
    <w:p xmlns:wp14="http://schemas.microsoft.com/office/word/2010/wordml" w:rsidR="008838A3" w:rsidP="4A697265" w:rsidRDefault="00903E17" w14:paraId="42F407FE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B. Revised Effort Calculation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For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Intermediate Organic Mode, the coefficient </w:t>
      </w:r>
      <w:r w:rsidRPr="4A697265" w:rsidR="558537A3">
        <w:rPr>
          <w:rFonts w:ascii="Google Sans Text" w:hAnsi="Google Sans Text" w:eastAsia="Google Sans Text" w:cs="Google Sans Text"/>
          <w:i w:val="1"/>
          <w:iCs w:val="1"/>
          <w:color w:val="1F1F1F"/>
          <w:lang w:val="en-US"/>
        </w:rPr>
        <w:t>a_i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changes to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3.2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.</w:t>
      </w:r>
    </w:p>
    <w:p xmlns:wp14="http://schemas.microsoft.com/office/word/2010/wordml" w:rsidR="008838A3" w:rsidRDefault="008838A3" w14:paraId="238601FE" wp14:textId="77777777">
      <w:pPr>
        <w:rPr>
          <w:rFonts w:ascii="Google Sans Text" w:hAnsi="Google Sans Text" w:eastAsia="Google Sans Text" w:cs="Google Sans Text"/>
          <w:b/>
          <w:bCs/>
          <w:color w:val="1F1F1F"/>
          <w:sz w:val="24"/>
          <w:szCs w:val="24"/>
        </w:rPr>
      </w:pPr>
    </w:p>
    <w:p xmlns:wp14="http://schemas.microsoft.com/office/word/2010/wordml" w:rsidR="008838A3" w:rsidRDefault="00903E17" w14:paraId="338AA3B2" wp14:textId="77777777">
      <w:pPr>
        <w:spacing w:after="240" w:line="275" w:lineRule="auto"/>
        <w:rPr>
          <w:rFonts w:ascii="Google Sans Text" w:hAnsi="Google Sans Text" w:eastAsia="Google Sans Text" w:cs="Google Sans Text"/>
          <w:b/>
          <w:bCs/>
          <w:color w:val="1F1F1F"/>
          <w:sz w:val="30"/>
          <w:szCs w:val="30"/>
        </w:rPr>
      </w:pPr>
      <w:r>
        <w:rPr>
          <w:rFonts w:ascii="Google Sans Text" w:hAnsi="Google Sans Text" w:eastAsia="Google Sans Text" w:cs="Google Sans Text"/>
          <w:b/>
          <w:bCs/>
          <w:color w:val="1F1F1F"/>
          <w:sz w:val="30"/>
          <w:szCs w:val="30"/>
        </w:rPr>
        <w:t xml:space="preserve">Formula: </w:t>
      </w:r>
    </w:p>
    <w:p xmlns:wp14="http://schemas.microsoft.com/office/word/2010/wordml" w:rsidR="008838A3" w:rsidP="4A697265" w:rsidRDefault="00903E17" w14:paraId="25BE4ED7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E =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a_i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× (KLOC)^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b_i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× EAF  </w:t>
      </w:r>
    </w:p>
    <w:p xmlns:wp14="http://schemas.microsoft.com/office/word/2010/wordml" w:rsidR="008838A3" w:rsidP="4A697265" w:rsidRDefault="00903E17" w14:paraId="698F5C59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E = 3.2 × (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3)^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1.05 × 1.20 </w:t>
      </w:r>
    </w:p>
    <w:p xmlns:wp14="http://schemas.microsoft.com/office/word/2010/wordml" w:rsidR="008838A3" w:rsidRDefault="00903E17" w14:paraId="451CCEF7" wp14:textId="77777777">
      <w:pPr>
        <w:spacing w:after="240" w:line="275" w:lineRule="auto"/>
        <w:rPr>
          <w:rFonts w:ascii="Google Sans Text" w:hAnsi="Google Sans Text" w:eastAsia="Google Sans Text" w:cs="Google Sans Text"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>E = 3.2 × 3.17 × 1.20</w:t>
      </w:r>
    </w:p>
    <w:p xmlns:wp14="http://schemas.microsoft.com/office/word/2010/wordml" w:rsidR="008838A3" w:rsidRDefault="00903E17" w14:paraId="6110492B" wp14:textId="77777777">
      <w:pPr>
        <w:spacing w:after="24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  <w:r>
        <w:rPr>
          <w:rFonts w:ascii="Google Sans Text" w:hAnsi="Google Sans Text" w:eastAsia="Google Sans Text" w:cs="Google Sans Text"/>
          <w:color w:val="1F1F1F"/>
        </w:rPr>
        <w:t xml:space="preserve"> </w:t>
      </w:r>
      <w:r>
        <w:rPr>
          <w:rFonts w:ascii="Google Sans Text" w:hAnsi="Google Sans Text" w:eastAsia="Google Sans Text" w:cs="Google Sans Text"/>
          <w:b/>
          <w:bCs/>
          <w:color w:val="1F1F1F"/>
        </w:rPr>
        <w:t>E ≈ 12.17 Person-Months</w:t>
      </w:r>
    </w:p>
    <w:p xmlns:wp14="http://schemas.microsoft.com/office/word/2010/wordml" w:rsidR="008838A3" w:rsidRDefault="008838A3" w14:paraId="0F3CABC7" wp14:textId="77777777">
      <w:pPr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P="4A697265" w:rsidRDefault="00903E17" w14:paraId="70639FFF" wp14:textId="77777777">
      <w:pPr>
        <w:spacing w:after="240" w:line="275" w:lineRule="auto"/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</w:pP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C. Revised Development Time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Formula: D = 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c_i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× (E)^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d_i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  D = 2.5 × (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>12.17)^</w:t>
      </w:r>
      <w:r w:rsidRPr="4A697265" w:rsidR="558537A3">
        <w:rPr>
          <w:rFonts w:ascii="Google Sans Text" w:hAnsi="Google Sans Text" w:eastAsia="Google Sans Text" w:cs="Google Sans Text"/>
          <w:color w:val="1F1F1F"/>
          <w:lang w:val="en-US"/>
        </w:rPr>
        <w:t xml:space="preserve">0.38 </w:t>
      </w:r>
      <w:r w:rsidRPr="4A697265" w:rsidR="558537A3">
        <w:rPr>
          <w:rFonts w:ascii="Google Sans Text" w:hAnsi="Google Sans Text" w:eastAsia="Google Sans Text" w:cs="Google Sans Text"/>
          <w:b w:val="1"/>
          <w:bCs w:val="1"/>
          <w:color w:val="1F1F1F"/>
          <w:lang w:val="en-US"/>
        </w:rPr>
        <w:t>D ≈ 6.4 Months</w:t>
      </w:r>
    </w:p>
    <w:p xmlns:wp14="http://schemas.microsoft.com/office/word/2010/wordml" w:rsidR="008838A3" w:rsidRDefault="008838A3" w14:paraId="5B08B5D1" wp14:textId="77777777">
      <w:pPr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RDefault="00903E17" w14:paraId="0EEBB8F8" wp14:textId="77777777">
      <w:pPr>
        <w:pStyle w:val="Heading4"/>
        <w:keepNext w:val="0"/>
        <w:keepLines w:val="0"/>
        <w:spacing w:before="120" w:after="120" w:line="275" w:lineRule="auto"/>
        <w:rPr>
          <w:rFonts w:ascii="Google Sans Text" w:hAnsi="Google Sans Text" w:eastAsia="Google Sans Text" w:cs="Google Sans Text"/>
          <w:color w:val="1F1F1F"/>
        </w:rPr>
      </w:pPr>
      <w:bookmarkStart w:name="_62n9epoauekb" w:colFirst="0" w:colLast="0" w:id="31"/>
      <w:bookmarkEnd w:id="31"/>
      <w:r>
        <w:rPr>
          <w:rFonts w:ascii="Google Sans Text" w:hAnsi="Google Sans Text" w:eastAsia="Google Sans Text" w:cs="Google Sans Text"/>
          <w:color w:val="1F1F1F"/>
        </w:rPr>
        <w:t>4. Comparative Analysis &amp; Final Schedule</w:t>
      </w:r>
    </w:p>
    <w:tbl>
      <w:tblPr>
        <w:tblStyle w:val="a1"/>
        <w:tblW w:w="9360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xmlns:wp14="http://schemas.microsoft.com/office/word/2010/wordml" w:rsidR="008838A3" w14:paraId="6A337465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1471D45A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Parameter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18FCBE03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Basic Model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2FA0CEAB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Intermediate Model</w:t>
            </w:r>
          </w:p>
        </w:tc>
      </w:tr>
      <w:tr xmlns:wp14="http://schemas.microsoft.com/office/word/2010/wordml" w:rsidR="008838A3" w14:paraId="2D099148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7DCC3E9E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Effort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6ED5A68F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7.61 PM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1D063FCC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12.17 PM</w:t>
            </w:r>
          </w:p>
        </w:tc>
      </w:tr>
      <w:tr xmlns:wp14="http://schemas.microsoft.com/office/word/2010/wordml" w:rsidR="008838A3" w14:paraId="7E6F2C29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07ED5907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Duration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3CBC7241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5.4 Months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23B58BB6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6.4 Months</w:t>
            </w:r>
          </w:p>
        </w:tc>
      </w:tr>
      <w:tr xmlns:wp14="http://schemas.microsoft.com/office/word/2010/wordml" w:rsidR="008838A3" w14:paraId="0F0907AD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62928C49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Staff Size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526E140D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1.4 Persons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15245A63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~2 Persons</w:t>
            </w:r>
          </w:p>
        </w:tc>
      </w:tr>
      <w:tr xmlns:wp14="http://schemas.microsoft.com/office/word/2010/wordml" w:rsidR="008838A3" w14:paraId="12DA76C7" wp14:textId="77777777"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47A4E5DC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b/>
                <w:bCs/>
                <w:color w:val="1F1F1F"/>
              </w:rPr>
              <w:t>Productivity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1F363ADA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394 LOC/PM</w:t>
            </w:r>
          </w:p>
        </w:tc>
        <w:tc>
          <w:tcPr>
            <w:tcW w:w="3120" w:type="dxa"/>
            <w:tcBorders>
              <w:top w:val="single" w:color="000000" w:sz="6" w:space="0"/>
              <w:left w:val="single" w:color="000000" w:sz="6" w:space="0"/>
              <w:bottom w:val="single" w:color="000000" w:sz="6" w:space="0"/>
              <w:right w:val="single" w:color="000000" w:sz="6" w:space="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:rsidR="008838A3" w:rsidRDefault="00903E17" w14:paraId="5E68F166" wp14:textId="77777777">
            <w:pPr>
              <w:spacing w:before="120" w:after="120" w:line="275" w:lineRule="auto"/>
              <w:rPr>
                <w:rFonts w:ascii="Google Sans Text" w:hAnsi="Google Sans Text" w:eastAsia="Google Sans Text" w:cs="Google Sans Text"/>
                <w:color w:val="1F1F1F"/>
              </w:rPr>
            </w:pPr>
            <w:r>
              <w:rPr>
                <w:rFonts w:ascii="Google Sans Text" w:hAnsi="Google Sans Text" w:eastAsia="Google Sans Text" w:cs="Google Sans Text"/>
                <w:color w:val="1F1F1F"/>
              </w:rPr>
              <w:t>246 LOC/PM</w:t>
            </w:r>
          </w:p>
        </w:tc>
      </w:tr>
    </w:tbl>
    <w:p xmlns:wp14="http://schemas.microsoft.com/office/word/2010/wordml" w:rsidR="008838A3" w:rsidRDefault="008838A3" w14:paraId="16DEB4AB" wp14:textId="77777777">
      <w:pPr>
        <w:spacing w:before="240" w:after="12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RDefault="008838A3" w14:paraId="0AD9C6F4" wp14:textId="77777777">
      <w:pPr>
        <w:spacing w:before="240" w:after="120" w:line="275" w:lineRule="auto"/>
        <w:rPr>
          <w:rFonts w:ascii="Google Sans Text" w:hAnsi="Google Sans Text" w:eastAsia="Google Sans Text" w:cs="Google Sans Text"/>
          <w:b/>
          <w:bCs/>
          <w:color w:val="1F1F1F"/>
        </w:rPr>
      </w:pPr>
    </w:p>
    <w:p xmlns:wp14="http://schemas.microsoft.com/office/word/2010/wordml" w:rsidR="008838A3" w:rsidRDefault="008838A3" w14:paraId="4B1F511A" wp14:textId="77777777">
      <w:pPr>
        <w:rPr>
          <w:rFonts w:ascii="Google Sans" w:hAnsi="Google Sans" w:eastAsia="Google Sans" w:cs="Google Sans"/>
          <w:b/>
          <w:bCs/>
          <w:color w:val="1F1F1F"/>
        </w:rPr>
      </w:pPr>
    </w:p>
    <w:p xmlns:wp14="http://schemas.microsoft.com/office/word/2010/wordml" w:rsidR="008838A3" w:rsidRDefault="008838A3" w14:paraId="65F9C3DC" wp14:textId="77777777">
      <w:pPr>
        <w:rPr>
          <w:rFonts w:ascii="Google Sans" w:hAnsi="Google Sans" w:eastAsia="Google Sans" w:cs="Google Sans"/>
          <w:b/>
          <w:bCs/>
          <w:color w:val="1F1F1F"/>
        </w:rPr>
      </w:pPr>
    </w:p>
    <w:p xmlns:wp14="http://schemas.microsoft.com/office/word/2010/wordml" w:rsidR="008838A3" w:rsidRDefault="00903E17" w14:paraId="3B733359" wp14:textId="77777777">
      <w:pPr>
        <w:pStyle w:val="Heading2"/>
        <w:keepNext w:val="0"/>
        <w:keepLines w:val="0"/>
        <w:spacing w:before="225" w:after="225"/>
        <w:rPr>
          <w:rFonts w:ascii="Arial" w:hAnsi="Arial" w:eastAsia="Arial" w:cs="Arial"/>
        </w:rPr>
      </w:pPr>
      <w:bookmarkStart w:name="_1omk7wb5pv9" w:colFirst="0" w:colLast="0" w:id="32"/>
      <w:bookmarkEnd w:id="32"/>
      <w:r>
        <w:rPr>
          <w:rFonts w:ascii="Arial" w:hAnsi="Arial" w:eastAsia="Arial" w:cs="Arial"/>
        </w:rPr>
        <w:t>Conclusion &amp; Feasibility Statement</w:t>
      </w:r>
    </w:p>
    <w:p xmlns:wp14="http://schemas.microsoft.com/office/word/2010/wordml" w:rsidR="008838A3" w:rsidRDefault="00903E17" w14:paraId="26FCD4BF" wp14:textId="77777777">
      <w:pPr>
        <w:spacing w:after="120" w:line="275" w:lineRule="auto"/>
        <w:rPr>
          <w:rFonts w:ascii="Google Sans" w:hAnsi="Google Sans" w:eastAsia="Google Sans" w:cs="Google Sans"/>
          <w:color w:val="1F1F1F"/>
        </w:rPr>
      </w:pPr>
      <w:r>
        <w:rPr>
          <w:rFonts w:ascii="Google Sans" w:hAnsi="Google Sans" w:eastAsia="Google Sans" w:cs="Google Sans"/>
          <w:color w:val="1F1F1F"/>
        </w:rPr>
        <w:t>The Intermediate COCOMO Model provides a significantly more realistic projection for this project because it incorporates critical Cost Drivers (EAF), specifically the high reliability (RELY) and operational complexity (CPLX) inherent to secure financial software.</w:t>
      </w:r>
    </w:p>
    <w:p xmlns:wp14="http://schemas.microsoft.com/office/word/2010/wordml" w:rsidR="008838A3" w:rsidRDefault="00903E17" w14:paraId="3BBCBB67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</w:rPr>
      </w:pPr>
      <w:r>
        <w:rPr>
          <w:rFonts w:ascii="Google Sans" w:hAnsi="Google Sans" w:eastAsia="Google Sans" w:cs="Google Sans"/>
          <w:b/>
          <w:bCs/>
          <w:color w:val="1F1F1F"/>
        </w:rPr>
        <w:t>Final Effort Estimate:</w:t>
      </w:r>
      <w:r>
        <w:rPr>
          <w:rFonts w:ascii="Google Sans" w:hAnsi="Google Sans" w:eastAsia="Google Sans" w:cs="Google Sans"/>
          <w:color w:val="1F1F1F"/>
        </w:rPr>
        <w:t xml:space="preserve"> Based on the Intermediate calculations, the total required work amounts to </w:t>
      </w:r>
      <w:r>
        <w:rPr>
          <w:rFonts w:ascii="Google Sans" w:hAnsi="Google Sans" w:eastAsia="Google Sans" w:cs="Google Sans"/>
          <w:b/>
          <w:bCs/>
          <w:color w:val="1F1F1F"/>
        </w:rPr>
        <w:t>12.17 Person-Months</w:t>
      </w:r>
      <w:r>
        <w:rPr>
          <w:rFonts w:ascii="Google Sans" w:hAnsi="Google Sans" w:eastAsia="Google Sans" w:cs="Google Sans"/>
          <w:color w:val="1F1F1F"/>
        </w:rPr>
        <w:t>.</w:t>
      </w:r>
    </w:p>
    <w:p xmlns:wp14="http://schemas.microsoft.com/office/word/2010/wordml" w:rsidR="008838A3" w:rsidP="4A697265" w:rsidRDefault="00903E17" w14:paraId="38659538" wp14:textId="77777777">
      <w:pPr>
        <w:numPr>
          <w:ilvl w:val="0"/>
          <w:numId w:val="18"/>
        </w:numPr>
        <w:spacing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Team Allocation &amp; Schedule Compression: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While a single developer would require over a year to complete this system, our dedicated development team consists of </w:t>
      </w: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5 members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. By distributing the modules evenly and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utilizing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parallel development strategies (such as the Sandwich Integration testing approach), the calendar schedule compresses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down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to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approximately </w:t>
      </w: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2.4</w:t>
      </w: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 xml:space="preserve"> to 2.5 months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.</w:t>
      </w:r>
    </w:p>
    <w:p xmlns:wp14="http://schemas.microsoft.com/office/word/2010/wordml" w:rsidR="008838A3" w:rsidP="4A697265" w:rsidRDefault="00903E17" w14:paraId="0E8294CB" wp14:textId="77777777">
      <w:pPr>
        <w:numPr>
          <w:ilvl w:val="0"/>
          <w:numId w:val="18"/>
        </w:numPr>
        <w:spacing w:after="120" w:line="275" w:lineRule="auto"/>
        <w:rPr>
          <w:rFonts w:ascii="Arial" w:hAnsi="Arial" w:eastAsia="Arial" w:cs="Arial"/>
          <w:lang w:val="en-US"/>
        </w:rPr>
      </w:pPr>
      <w:r w:rsidRPr="4A697265" w:rsidR="558537A3">
        <w:rPr>
          <w:rFonts w:ascii="Google Sans" w:hAnsi="Google Sans" w:eastAsia="Google Sans" w:cs="Google Sans"/>
          <w:b w:val="1"/>
          <w:bCs w:val="1"/>
          <w:color w:val="1F1F1F"/>
          <w:lang w:val="en-US"/>
        </w:rPr>
        <w:t>Final Verdict: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This estimated duration fits perfectly within our academic semester timeline. Therefore, the Current Account Banking System is officially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deemed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both technically and practically 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>feasible</w:t>
      </w:r>
      <w:r w:rsidRPr="4A697265" w:rsidR="558537A3">
        <w:rPr>
          <w:rFonts w:ascii="Google Sans" w:hAnsi="Google Sans" w:eastAsia="Google Sans" w:cs="Google Sans"/>
          <w:color w:val="1F1F1F"/>
          <w:lang w:val="en-US"/>
        </w:rPr>
        <w:t xml:space="preserve"> for our group to successfully deliver.</w:t>
      </w:r>
    </w:p>
    <w:p xmlns:wp14="http://schemas.microsoft.com/office/word/2010/wordml" w:rsidR="008838A3" w:rsidRDefault="008838A3" w14:paraId="5023141B" wp14:textId="77777777">
      <w:pPr>
        <w:spacing w:before="120" w:after="120" w:line="275" w:lineRule="auto"/>
        <w:rPr>
          <w:rFonts w:ascii="Google Sans" w:hAnsi="Google Sans" w:eastAsia="Google Sans" w:cs="Google Sans"/>
          <w:b/>
          <w:bCs/>
          <w:color w:val="1F1F1F"/>
        </w:rPr>
      </w:pPr>
    </w:p>
    <w:p xmlns:wp14="http://schemas.microsoft.com/office/word/2010/wordml" w:rsidR="008838A3" w:rsidRDefault="008838A3" w14:paraId="1F3B1409" wp14:textId="77777777">
      <w:pPr>
        <w:spacing w:line="336" w:lineRule="auto"/>
        <w:ind w:right="1"/>
        <w:rPr>
          <w:sz w:val="36"/>
          <w:szCs w:val="36"/>
        </w:rPr>
      </w:pPr>
    </w:p>
    <w:sectPr w:rsidR="008838A3">
      <w:pgSz w:w="12240" w:h="15840" w:orient="portrait"/>
      <w:pgMar w:top="1480" w:right="0" w:bottom="280" w:left="1440" w:header="360" w:footer="36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xmlns:wp14="http://schemas.microsoft.com/office/word/2010/wordml" w:rsidR="00903E17" w:rsidRDefault="00903E17" w14:paraId="562C75D1" wp14:textId="77777777">
      <w:r>
        <w:separator/>
      </w:r>
    </w:p>
  </w:endnote>
  <w:endnote w:type="continuationSeparator" w:id="0">
    <w:p xmlns:wp14="http://schemas.microsoft.com/office/word/2010/wordml" w:rsidR="00903E17" w:rsidRDefault="00903E17" w14:paraId="664355AD" wp14:textId="777777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w:fontKey="{77D98B96-89AB-4BF2-81BA-2B77567CC286}" r:id="rId1"/>
    <w:embedBold w:fontKey="{1C1A57F3-6BA1-428F-965B-42C5351D8F54}" r:id="rId2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E4DA6F60-40AF-4483-A962-831B552B4666}" r:id="rId3"/>
    <w:embedItalic w:fontKey="{5B7FF61B-2EFF-4EE2-9667-824180ACFE9E}" r:id="rId4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9B3ED168-AFE0-48B0-99F0-11E35AF6584B}" r:id="rId5"/>
    <w:embedBold w:fontKey="{B8E14B13-C3F0-4C9D-A6F1-8B0821D5868A}" r:id="rId6"/>
  </w:font>
  <w:font w:name="Google Sans Text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charset w:val="00"/>
    <w:family w:val="auto"/>
    <w:pitch w:val="default"/>
    <w:embedRegular w:fontKey="{C624A540-298C-4E0A-9C3F-CF9A0C310972}" r:id="rId7"/>
    <w:embedBold w:fontKey="{699B1C25-7895-488A-BF10-ED0202E15B51}" r:id="rId8"/>
    <w:embedItalic w:fontKey="{89C71157-75D3-428C-8255-E1CCB5105594}" r:id="rId9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w:fontKey="{91092A44-EC23-47D8-BB2A-DB55B0CB462C}" r:id="rId1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w:fontKey="{EF6426D3-E3AB-4D86-A928-5B8AFFC9552F}" r:id="rId11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8838A3" w:rsidRDefault="00903E17" w14:paraId="133EDD17" wp14:textId="77777777">
    <w:pPr>
      <w:jc w:val="right"/>
    </w:pPr>
    <w:r>
      <w:fldChar w:fldCharType="begin"/>
    </w:r>
    <w:r>
      <w:instrText>PAGE</w:instrText>
    </w:r>
    <w:r>
      <w:fldChar w:fldCharType="separate"/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xmlns:wp14="http://schemas.microsoft.com/office/word/2010/wordml" w:rsidR="008838A3" w:rsidRDefault="008838A3" w14:paraId="1A965116" wp14:textId="7777777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xmlns:wp14="http://schemas.microsoft.com/office/word/2010/wordml" w:rsidR="00903E17" w:rsidRDefault="00903E17" w14:paraId="7DF4E37C" wp14:textId="77777777">
      <w:r>
        <w:separator/>
      </w:r>
    </w:p>
  </w:footnote>
  <w:footnote w:type="continuationSeparator" w:id="0">
    <w:p xmlns:wp14="http://schemas.microsoft.com/office/word/2010/wordml" w:rsidR="00903E17" w:rsidRDefault="00903E17" w14:paraId="44FB30F8" wp14:textId="7777777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A75CED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D1C2285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1D82FE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2AD3505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58536F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AB746F"/>
    <w:multiLevelType w:val="multilevel"/>
    <w:tmpl w:val="FFFFFFFF"/>
    <w:lvl w:ilvl="0">
      <w:start w:val="1"/>
      <w:numFmt w:val="decimal"/>
      <w:lvlText w:val="%1."/>
      <w:lvlJc w:val="left"/>
      <w:pPr>
        <w:ind w:left="4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426E23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9327EDD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4DCD6C6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51C253D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551A1157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2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BD24C50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CE87561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5EA36995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FB03C0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60CA783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671569B6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6BFA31C7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6C2D3659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2C83269"/>
    <w:multiLevelType w:val="multilevel"/>
    <w:tmpl w:val="FFFFFFFF"/>
    <w:lvl w:ilvl="0">
      <w:start w:val="1"/>
      <w:numFmt w:val="bullet"/>
      <w:lvlText w:val="●"/>
      <w:lvlJc w:val="left"/>
      <w:pPr>
        <w:ind w:left="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73485E8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78651924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796A2A04"/>
    <w:multiLevelType w:val="multilevel"/>
    <w:tmpl w:val="FFFFFFFF"/>
    <w:lvl w:ilvl="0">
      <w:start w:val="1"/>
      <w:numFmt w:val="bullet"/>
      <w:lvlText w:val="●"/>
      <w:lvlJc w:val="left"/>
      <w:pPr>
        <w:ind w:left="46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953782742">
    <w:abstractNumId w:val="21"/>
  </w:num>
  <w:num w:numId="2" w16cid:durableId="1885018412">
    <w:abstractNumId w:val="18"/>
  </w:num>
  <w:num w:numId="3" w16cid:durableId="1786146360">
    <w:abstractNumId w:val="5"/>
  </w:num>
  <w:num w:numId="4" w16cid:durableId="1350763512">
    <w:abstractNumId w:val="8"/>
  </w:num>
  <w:num w:numId="5" w16cid:durableId="200828494">
    <w:abstractNumId w:val="4"/>
  </w:num>
  <w:num w:numId="6" w16cid:durableId="1252081036">
    <w:abstractNumId w:val="7"/>
  </w:num>
  <w:num w:numId="7" w16cid:durableId="2082865605">
    <w:abstractNumId w:val="17"/>
  </w:num>
  <w:num w:numId="8" w16cid:durableId="1825312743">
    <w:abstractNumId w:val="15"/>
  </w:num>
  <w:num w:numId="9" w16cid:durableId="1947149517">
    <w:abstractNumId w:val="0"/>
  </w:num>
  <w:num w:numId="10" w16cid:durableId="1727947680">
    <w:abstractNumId w:val="3"/>
  </w:num>
  <w:num w:numId="11" w16cid:durableId="60829543">
    <w:abstractNumId w:val="2"/>
  </w:num>
  <w:num w:numId="12" w16cid:durableId="1428424129">
    <w:abstractNumId w:val="16"/>
  </w:num>
  <w:num w:numId="13" w16cid:durableId="2128622581">
    <w:abstractNumId w:val="19"/>
  </w:num>
  <w:num w:numId="14" w16cid:durableId="1639922232">
    <w:abstractNumId w:val="12"/>
  </w:num>
  <w:num w:numId="15" w16cid:durableId="1513833496">
    <w:abstractNumId w:val="20"/>
  </w:num>
  <w:num w:numId="16" w16cid:durableId="1182933143">
    <w:abstractNumId w:val="14"/>
  </w:num>
  <w:num w:numId="17" w16cid:durableId="369766071">
    <w:abstractNumId w:val="6"/>
  </w:num>
  <w:num w:numId="18" w16cid:durableId="766316314">
    <w:abstractNumId w:val="11"/>
  </w:num>
  <w:num w:numId="19" w16cid:durableId="2142846592">
    <w:abstractNumId w:val="1"/>
  </w:num>
  <w:num w:numId="20" w16cid:durableId="1077242652">
    <w:abstractNumId w:val="10"/>
  </w:num>
  <w:num w:numId="21" w16cid:durableId="1890996155">
    <w:abstractNumId w:val="22"/>
  </w:num>
  <w:num w:numId="22" w16cid:durableId="495808073">
    <w:abstractNumId w:val="13"/>
  </w:num>
  <w:num w:numId="23" w16cid:durableId="921992925">
    <w:abstractNumId w:val="9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embedTrueTypeFonts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838A3"/>
    <w:rsid w:val="00542498"/>
    <w:rsid w:val="008838A3"/>
    <w:rsid w:val="00903E17"/>
    <w:rsid w:val="073AE2CA"/>
    <w:rsid w:val="07628929"/>
    <w:rsid w:val="078D1F06"/>
    <w:rsid w:val="0EB6E065"/>
    <w:rsid w:val="0F87A59A"/>
    <w:rsid w:val="19CC4C35"/>
    <w:rsid w:val="1B40F352"/>
    <w:rsid w:val="1EA2B5B9"/>
    <w:rsid w:val="1F505C56"/>
    <w:rsid w:val="2259EFF9"/>
    <w:rsid w:val="2558E698"/>
    <w:rsid w:val="27D024C7"/>
    <w:rsid w:val="2B65EBBD"/>
    <w:rsid w:val="2BF33FAA"/>
    <w:rsid w:val="2E9E4B28"/>
    <w:rsid w:val="32518299"/>
    <w:rsid w:val="3CB77E2B"/>
    <w:rsid w:val="3F5A1844"/>
    <w:rsid w:val="45495055"/>
    <w:rsid w:val="4A697265"/>
    <w:rsid w:val="4FE7D7BF"/>
    <w:rsid w:val="558537A3"/>
    <w:rsid w:val="5596B93E"/>
    <w:rsid w:val="60D2D238"/>
    <w:rsid w:val="60F6B714"/>
    <w:rsid w:val="64A2069E"/>
    <w:rsid w:val="6BC73C2E"/>
    <w:rsid w:val="6D161781"/>
    <w:rsid w:val="73630906"/>
    <w:rsid w:val="749C2D76"/>
    <w:rsid w:val="7ACB91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A8B337"/>
  <w15:docId w15:val="{388C56FA-32EE-4067-82D0-3A3B4A6FC58E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="Arial Black" w:hAnsi="Arial Black" w:eastAsia="Arial Black" w:cs="Arial Black"/>
        <w:sz w:val="22"/>
        <w:szCs w:val="22"/>
        <w:lang w:val="en" w:eastAsia="ja-JP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table" w:styleId="TableNormal0" w:customStyle="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before="80"/>
      <w:ind w:left="1" w:right="2"/>
      <w:jc w:val="center"/>
    </w:pPr>
    <w:rPr>
      <w:rFonts w:ascii="Georgia" w:hAnsi="Georgia" w:eastAsia="Georgia" w:cs="Georgia"/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styleId="a" w:customStyle="1">
    <w:basedOn w:val="TableNormal0"/>
    <w:tblPr>
      <w:tblStyleRowBandSize w:val="1"/>
      <w:tblStyleColBandSize w:val="1"/>
    </w:tblPr>
  </w:style>
  <w:style w:type="table" w:styleId="a0" w:customStyle="1">
    <w:basedOn w:val="TableNormal0"/>
    <w:tblPr>
      <w:tblStyleRowBandSize w:val="1"/>
      <w:tblStyleColBandSize w:val="1"/>
    </w:tblPr>
  </w:style>
  <w:style w:type="table" w:styleId="a1" w:customStyle="1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png" Id="rId8" /><Relationship Type="http://schemas.openxmlformats.org/officeDocument/2006/relationships/image" Target="media/image4.png" Id="rId13" /><Relationship Type="http://schemas.openxmlformats.org/officeDocument/2006/relationships/fontTable" Target="fontTable.xml" Id="rId18" /><Relationship Type="http://schemas.openxmlformats.org/officeDocument/2006/relationships/settings" Target="settings.xml" Id="rId3" /><Relationship Type="http://schemas.openxmlformats.org/officeDocument/2006/relationships/image" Target="media/image9.png" Id="rId7" /><Relationship Type="http://schemas.openxmlformats.org/officeDocument/2006/relationships/image" Target="media/image3.png" Id="rId12" /><Relationship Type="http://schemas.openxmlformats.org/officeDocument/2006/relationships/image" Target="media/image8.png" Id="rId17" /><Relationship Type="http://schemas.openxmlformats.org/officeDocument/2006/relationships/styles" Target="styles.xml" Id="rId2" /><Relationship Type="http://schemas.openxmlformats.org/officeDocument/2006/relationships/image" Target="media/image7.png" Id="rId16" /><Relationship Type="http://schemas.openxmlformats.org/officeDocument/2006/relationships/numbering" Target="numbering.xml" Id="rId1" /><Relationship Type="http://schemas.openxmlformats.org/officeDocument/2006/relationships/endnotes" Target="endnotes.xml" Id="rId6" /><Relationship Type="http://schemas.openxmlformats.org/officeDocument/2006/relationships/footer" Target="footer2.xml" Id="rId11" /><Relationship Type="http://schemas.openxmlformats.org/officeDocument/2006/relationships/footnotes" Target="footnotes.xml" Id="rId5" /><Relationship Type="http://schemas.openxmlformats.org/officeDocument/2006/relationships/image" Target="media/image6.png" Id="rId15" /><Relationship Type="http://schemas.openxmlformats.org/officeDocument/2006/relationships/footer" Target="footer1.xml" Id="rId10" /><Relationship Type="http://schemas.openxmlformats.org/officeDocument/2006/relationships/theme" Target="theme/theme1.xml" Id="rId19" /><Relationship Type="http://schemas.openxmlformats.org/officeDocument/2006/relationships/webSettings" Target="webSettings.xml" Id="rId4" /><Relationship Type="http://schemas.openxmlformats.org/officeDocument/2006/relationships/image" Target="media/image2.png" Id="rId9" /><Relationship Type="http://schemas.openxmlformats.org/officeDocument/2006/relationships/image" Target="media/image5.png" Id="rId14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lastModifiedBy>Mr Gondal</lastModifiedBy>
  <revision>2</revision>
  <dcterms:created xsi:type="dcterms:W3CDTF">2026-02-20T13:39:00.0000000Z</dcterms:created>
  <dcterms:modified xsi:type="dcterms:W3CDTF">2026-02-20T13:54:48.3961509Z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lpwstr>2024-02-14T00:00:00Z</vt:lpwstr>
  </property>
  <property fmtid="{D5CDD505-2E9C-101B-9397-08002B2CF9AE}" pid="3" name="Creator">
    <vt:lpwstr>Microsoft® Word LTSC</vt:lpwstr>
  </property>
  <property fmtid="{D5CDD505-2E9C-101B-9397-08002B2CF9AE}" pid="4" name="LastSaved">
    <vt:lpwstr>2024-04-03T00:00:00Z</vt:lpwstr>
  </property>
  <property fmtid="{D5CDD505-2E9C-101B-9397-08002B2CF9AE}" pid="5" name="Producer">
    <vt:lpwstr>Microsoft® Word LTSC</vt:lpwstr>
  </property>
</Properties>
</file>